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471F60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  <w:bookmarkStart w:id="0" w:name="_Toc328625668"/>
      <w:r w:rsidRPr="00A72C13">
        <w:rPr>
          <w:szCs w:val="28"/>
          <w:lang w:eastAsia="ru-RU"/>
        </w:rPr>
        <w:t>Федеральное государственное образовательное бюджетное учреждение</w:t>
      </w:r>
    </w:p>
    <w:p w14:paraId="478B7A8B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  <w:r w:rsidRPr="00A72C13">
        <w:rPr>
          <w:szCs w:val="28"/>
          <w:lang w:eastAsia="ru-RU"/>
        </w:rPr>
        <w:t>высшего образования</w:t>
      </w:r>
    </w:p>
    <w:p w14:paraId="4CE90A13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A72C13">
        <w:rPr>
          <w:b/>
          <w:caps/>
          <w:szCs w:val="28"/>
          <w:lang w:eastAsia="ru-RU"/>
        </w:rPr>
        <w:t xml:space="preserve">«ФинансоВЫЙ УНИВЕРСИТЕТ </w:t>
      </w:r>
    </w:p>
    <w:p w14:paraId="2334641B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caps/>
          <w:szCs w:val="28"/>
          <w:lang w:eastAsia="ru-RU"/>
        </w:rPr>
      </w:pPr>
      <w:r w:rsidRPr="00A72C13">
        <w:rPr>
          <w:b/>
          <w:caps/>
          <w:szCs w:val="28"/>
          <w:lang w:eastAsia="ru-RU"/>
        </w:rPr>
        <w:t>при Правительстве Российской Федерации»</w:t>
      </w:r>
    </w:p>
    <w:p w14:paraId="2BF1142F" w14:textId="77777777" w:rsidR="00947141" w:rsidRPr="00A72C13" w:rsidRDefault="00947141" w:rsidP="007936AD">
      <w:pPr>
        <w:tabs>
          <w:tab w:val="left" w:pos="426"/>
        </w:tabs>
        <w:jc w:val="center"/>
        <w:rPr>
          <w:b/>
          <w:szCs w:val="28"/>
          <w:lang w:eastAsia="ru-RU"/>
        </w:rPr>
      </w:pPr>
      <w:r w:rsidRPr="00A72C13">
        <w:rPr>
          <w:b/>
          <w:szCs w:val="28"/>
          <w:lang w:eastAsia="ru-RU"/>
        </w:rPr>
        <w:t>(Финансовый университет)</w:t>
      </w:r>
    </w:p>
    <w:p w14:paraId="5AA027A3" w14:textId="77777777" w:rsidR="00947141" w:rsidRPr="00A72C13" w:rsidRDefault="00947141" w:rsidP="007936AD">
      <w:pPr>
        <w:tabs>
          <w:tab w:val="left" w:pos="426"/>
        </w:tabs>
        <w:jc w:val="center"/>
        <w:rPr>
          <w:szCs w:val="28"/>
          <w:lang w:eastAsia="ru-RU"/>
        </w:rPr>
      </w:pPr>
    </w:p>
    <w:p w14:paraId="0204510A" w14:textId="3F1042F1" w:rsidR="008B0214" w:rsidRPr="00A72C13" w:rsidRDefault="001544A6" w:rsidP="008B0214">
      <w:pPr>
        <w:ind w:right="284" w:firstLine="380"/>
        <w:jc w:val="center"/>
        <w:rPr>
          <w:b/>
          <w:lang w:bidi="ru-RU"/>
        </w:rPr>
      </w:pPr>
      <w:r w:rsidRPr="00A72C13">
        <w:rPr>
          <w:b/>
          <w:lang w:bidi="ru-RU"/>
        </w:rPr>
        <w:t>Департамент гуманитарных наук</w:t>
      </w:r>
      <w:r w:rsidR="008B0214" w:rsidRPr="00A72C13">
        <w:rPr>
          <w:i/>
          <w:iCs/>
        </w:rPr>
        <w:t xml:space="preserve"> </w:t>
      </w:r>
      <w:r w:rsidR="008B0214" w:rsidRPr="00A72C13">
        <w:rPr>
          <w:b/>
          <w:lang w:bidi="ru-RU"/>
        </w:rPr>
        <w:t>Факультета социальных наук</w:t>
      </w:r>
    </w:p>
    <w:p w14:paraId="7AA5A0A1" w14:textId="77777777" w:rsidR="008B0214" w:rsidRPr="00A72C13" w:rsidRDefault="008B0214" w:rsidP="008B0214">
      <w:pPr>
        <w:ind w:right="284" w:firstLine="380"/>
        <w:jc w:val="center"/>
        <w:rPr>
          <w:b/>
          <w:lang w:bidi="ru-RU"/>
        </w:rPr>
      </w:pPr>
      <w:r w:rsidRPr="00A72C13">
        <w:rPr>
          <w:b/>
          <w:lang w:bidi="ru-RU"/>
        </w:rPr>
        <w:t xml:space="preserve"> и массовых коммуникаций</w:t>
      </w:r>
    </w:p>
    <w:p w14:paraId="7A315FDC" w14:textId="77777777" w:rsidR="001544A6" w:rsidRPr="00A72C13" w:rsidRDefault="001544A6" w:rsidP="001544A6">
      <w:pPr>
        <w:widowControl w:val="0"/>
        <w:autoSpaceDE w:val="0"/>
        <w:autoSpaceDN w:val="0"/>
        <w:spacing w:before="255"/>
        <w:jc w:val="center"/>
        <w:rPr>
          <w:b/>
          <w:lang w:eastAsia="ru-RU" w:bidi="ru-RU"/>
        </w:rPr>
      </w:pPr>
    </w:p>
    <w:tbl>
      <w:tblPr>
        <w:tblStyle w:val="ae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A72C13" w:rsidRPr="00A72C13" w14:paraId="67A19CC5" w14:textId="77777777" w:rsidTr="001544A6">
        <w:trPr>
          <w:jc w:val="center"/>
        </w:trPr>
        <w:tc>
          <w:tcPr>
            <w:tcW w:w="4962" w:type="dxa"/>
            <w:hideMark/>
          </w:tcPr>
          <w:p w14:paraId="10C3803D" w14:textId="77777777" w:rsidR="001544A6" w:rsidRPr="00A72C13" w:rsidRDefault="001544A6">
            <w:pPr>
              <w:rPr>
                <w:b/>
                <w:szCs w:val="28"/>
              </w:rPr>
            </w:pPr>
            <w:r w:rsidRPr="00A72C13">
              <w:rPr>
                <w:szCs w:val="28"/>
              </w:rPr>
              <w:t>СОГЛАСОВАНО</w:t>
            </w:r>
          </w:p>
        </w:tc>
        <w:tc>
          <w:tcPr>
            <w:tcW w:w="4536" w:type="dxa"/>
          </w:tcPr>
          <w:p w14:paraId="371B4F78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УТВЕРЖДАЮ</w:t>
            </w:r>
          </w:p>
          <w:p w14:paraId="2DC487FC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A72C13" w:rsidRPr="00A72C13" w14:paraId="488C3654" w14:textId="77777777" w:rsidTr="001544A6">
        <w:trPr>
          <w:jc w:val="center"/>
        </w:trPr>
        <w:tc>
          <w:tcPr>
            <w:tcW w:w="4962" w:type="dxa"/>
            <w:hideMark/>
          </w:tcPr>
          <w:p w14:paraId="3E0823AF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Государственный</w:t>
            </w:r>
          </w:p>
          <w:p w14:paraId="594DBC8D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исторический музей</w:t>
            </w:r>
          </w:p>
        </w:tc>
        <w:tc>
          <w:tcPr>
            <w:tcW w:w="4536" w:type="dxa"/>
            <w:hideMark/>
          </w:tcPr>
          <w:p w14:paraId="686B7920" w14:textId="77777777" w:rsidR="00957E51" w:rsidRPr="00A72C13" w:rsidRDefault="00957E51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Проректор по учебной и </w:t>
            </w:r>
          </w:p>
          <w:p w14:paraId="16474E1C" w14:textId="5F6F93D1" w:rsidR="001544A6" w:rsidRPr="00A72C13" w:rsidRDefault="00957E51">
            <w:pPr>
              <w:rPr>
                <w:b/>
                <w:szCs w:val="28"/>
              </w:rPr>
            </w:pPr>
            <w:r w:rsidRPr="00A72C13">
              <w:rPr>
                <w:szCs w:val="28"/>
              </w:rPr>
              <w:t>методической работе</w:t>
            </w:r>
            <w:r w:rsidR="001544A6" w:rsidRPr="00A72C13">
              <w:rPr>
                <w:szCs w:val="28"/>
              </w:rPr>
              <w:t xml:space="preserve">   </w:t>
            </w:r>
          </w:p>
        </w:tc>
      </w:tr>
      <w:tr w:rsidR="00A72C13" w:rsidRPr="00A72C13" w14:paraId="47F51019" w14:textId="77777777" w:rsidTr="001544A6">
        <w:trPr>
          <w:jc w:val="center"/>
        </w:trPr>
        <w:tc>
          <w:tcPr>
            <w:tcW w:w="4962" w:type="dxa"/>
            <w:hideMark/>
          </w:tcPr>
          <w:p w14:paraId="460D0A29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Первый заместитель директора</w:t>
            </w:r>
          </w:p>
        </w:tc>
        <w:tc>
          <w:tcPr>
            <w:tcW w:w="4536" w:type="dxa"/>
          </w:tcPr>
          <w:p w14:paraId="7D4B91F8" w14:textId="2891DFAD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_______________</w:t>
            </w:r>
            <w:r w:rsidR="00957E51" w:rsidRPr="00A72C13">
              <w:rPr>
                <w:szCs w:val="28"/>
              </w:rPr>
              <w:t>Е.А. Каменева</w:t>
            </w:r>
          </w:p>
          <w:p w14:paraId="572BD772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A72C13" w:rsidRPr="00A72C13" w14:paraId="7C23738B" w14:textId="77777777" w:rsidTr="001544A6">
        <w:trPr>
          <w:jc w:val="center"/>
        </w:trPr>
        <w:tc>
          <w:tcPr>
            <w:tcW w:w="4962" w:type="dxa"/>
            <w:hideMark/>
          </w:tcPr>
          <w:p w14:paraId="1F776733" w14:textId="77777777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__________________Г.Г. Коротов      </w:t>
            </w:r>
          </w:p>
        </w:tc>
        <w:tc>
          <w:tcPr>
            <w:tcW w:w="4536" w:type="dxa"/>
          </w:tcPr>
          <w:p w14:paraId="42BEDA62" w14:textId="383A3D36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«</w:t>
            </w:r>
            <w:r w:rsidR="00FD4918" w:rsidRPr="00A72C13">
              <w:rPr>
                <w:szCs w:val="28"/>
              </w:rPr>
              <w:t>28</w:t>
            </w:r>
            <w:r w:rsidRPr="00A72C13">
              <w:rPr>
                <w:szCs w:val="28"/>
              </w:rPr>
              <w:t>____» _</w:t>
            </w:r>
            <w:r w:rsidR="00FD4918" w:rsidRPr="00A72C13">
              <w:rPr>
                <w:szCs w:val="28"/>
              </w:rPr>
              <w:t>февраля_____</w:t>
            </w:r>
            <w:r w:rsidRPr="00A72C13">
              <w:rPr>
                <w:szCs w:val="28"/>
              </w:rPr>
              <w:t xml:space="preserve"> 202</w:t>
            </w:r>
            <w:r w:rsidR="00837DB4" w:rsidRPr="00A72C13">
              <w:rPr>
                <w:szCs w:val="28"/>
              </w:rPr>
              <w:t>4</w:t>
            </w:r>
            <w:r w:rsidRPr="00A72C13">
              <w:rPr>
                <w:szCs w:val="28"/>
              </w:rPr>
              <w:t xml:space="preserve"> г.</w:t>
            </w:r>
          </w:p>
          <w:p w14:paraId="2ECCA6B0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  <w:tr w:rsidR="001544A6" w:rsidRPr="00A72C13" w14:paraId="4BB6F37B" w14:textId="77777777" w:rsidTr="001544A6">
        <w:trPr>
          <w:jc w:val="center"/>
        </w:trPr>
        <w:tc>
          <w:tcPr>
            <w:tcW w:w="4962" w:type="dxa"/>
          </w:tcPr>
          <w:p w14:paraId="771491E1" w14:textId="7478C7CD" w:rsidR="001544A6" w:rsidRPr="00A72C13" w:rsidRDefault="001544A6">
            <w:pPr>
              <w:rPr>
                <w:szCs w:val="28"/>
              </w:rPr>
            </w:pPr>
            <w:r w:rsidRPr="00A72C13">
              <w:rPr>
                <w:szCs w:val="28"/>
              </w:rPr>
              <w:t>«__</w:t>
            </w:r>
            <w:r w:rsidR="00FD4918" w:rsidRPr="00A72C13">
              <w:rPr>
                <w:szCs w:val="28"/>
              </w:rPr>
              <w:t>27</w:t>
            </w:r>
            <w:r w:rsidRPr="00A72C13">
              <w:rPr>
                <w:szCs w:val="28"/>
              </w:rPr>
              <w:t>__» __</w:t>
            </w:r>
            <w:r w:rsidR="00FD4918" w:rsidRPr="00A72C13">
              <w:rPr>
                <w:szCs w:val="28"/>
              </w:rPr>
              <w:t>февраля</w:t>
            </w:r>
            <w:r w:rsidRPr="00A72C13">
              <w:rPr>
                <w:szCs w:val="28"/>
              </w:rPr>
              <w:t>_</w:t>
            </w:r>
            <w:r w:rsidR="00FD4918" w:rsidRPr="00A72C13">
              <w:rPr>
                <w:szCs w:val="28"/>
              </w:rPr>
              <w:t>___</w:t>
            </w:r>
            <w:r w:rsidR="00837DB4" w:rsidRPr="00A72C13">
              <w:rPr>
                <w:szCs w:val="28"/>
              </w:rPr>
              <w:t xml:space="preserve"> 2024</w:t>
            </w:r>
            <w:r w:rsidRPr="00A72C13">
              <w:rPr>
                <w:szCs w:val="28"/>
              </w:rPr>
              <w:t xml:space="preserve"> г.</w:t>
            </w:r>
          </w:p>
          <w:p w14:paraId="6B2D64A3" w14:textId="77777777" w:rsidR="001544A6" w:rsidRPr="00A72C13" w:rsidRDefault="001544A6">
            <w:pPr>
              <w:jc w:val="center"/>
              <w:rPr>
                <w:b/>
                <w:szCs w:val="28"/>
              </w:rPr>
            </w:pPr>
          </w:p>
        </w:tc>
        <w:tc>
          <w:tcPr>
            <w:tcW w:w="4536" w:type="dxa"/>
          </w:tcPr>
          <w:p w14:paraId="477AC3D1" w14:textId="77777777" w:rsidR="001544A6" w:rsidRPr="00A72C13" w:rsidRDefault="001544A6">
            <w:pPr>
              <w:rPr>
                <w:b/>
                <w:szCs w:val="28"/>
              </w:rPr>
            </w:pPr>
          </w:p>
        </w:tc>
      </w:tr>
    </w:tbl>
    <w:p w14:paraId="3758DCC5" w14:textId="77777777" w:rsidR="00947141" w:rsidRPr="00A72C13" w:rsidRDefault="00947141" w:rsidP="007936AD">
      <w:pPr>
        <w:spacing w:line="360" w:lineRule="auto"/>
        <w:jc w:val="center"/>
        <w:rPr>
          <w:b/>
          <w:szCs w:val="28"/>
          <w:lang w:eastAsia="ru-RU"/>
        </w:rPr>
      </w:pPr>
    </w:p>
    <w:p w14:paraId="6B216D71" w14:textId="77777777" w:rsidR="00475018" w:rsidRPr="00A72C13" w:rsidRDefault="00475018" w:rsidP="00475018">
      <w:pPr>
        <w:widowControl w:val="0"/>
        <w:autoSpaceDE w:val="0"/>
        <w:autoSpaceDN w:val="0"/>
        <w:jc w:val="center"/>
        <w:rPr>
          <w:b/>
          <w:sz w:val="32"/>
          <w:lang w:eastAsia="ru-RU" w:bidi="ru-RU"/>
        </w:rPr>
      </w:pPr>
      <w:r w:rsidRPr="00A72C13">
        <w:rPr>
          <w:b/>
          <w:sz w:val="32"/>
          <w:lang w:bidi="ru-RU"/>
        </w:rPr>
        <w:t>Ореховская Н.А., Панов Е.Г.</w:t>
      </w:r>
    </w:p>
    <w:p w14:paraId="74FCDB46" w14:textId="77777777" w:rsidR="002736F8" w:rsidRPr="00A72C13" w:rsidRDefault="002736F8" w:rsidP="007936AD">
      <w:pPr>
        <w:spacing w:line="360" w:lineRule="auto"/>
        <w:jc w:val="center"/>
        <w:rPr>
          <w:b/>
          <w:szCs w:val="28"/>
          <w:lang w:eastAsia="ru-RU"/>
        </w:rPr>
      </w:pPr>
    </w:p>
    <w:p w14:paraId="2374F123" w14:textId="7DE4C2E2" w:rsidR="00C70661" w:rsidRDefault="00FE5BFC" w:rsidP="003B44C8">
      <w:pPr>
        <w:jc w:val="center"/>
        <w:rPr>
          <w:b/>
          <w:sz w:val="32"/>
        </w:rPr>
      </w:pPr>
      <w:r w:rsidRPr="00A72C13">
        <w:rPr>
          <w:b/>
          <w:sz w:val="32"/>
        </w:rPr>
        <w:t>Программа учебной практики</w:t>
      </w:r>
      <w:r w:rsidR="00286E04">
        <w:rPr>
          <w:b/>
          <w:sz w:val="32"/>
        </w:rPr>
        <w:t xml:space="preserve">: научно-исследовательская </w:t>
      </w:r>
    </w:p>
    <w:p w14:paraId="08BD93A4" w14:textId="6661A786" w:rsidR="00286E04" w:rsidRDefault="00286E04" w:rsidP="003B44C8">
      <w:pPr>
        <w:jc w:val="center"/>
        <w:rPr>
          <w:b/>
          <w:sz w:val="32"/>
        </w:rPr>
      </w:pPr>
      <w:r>
        <w:rPr>
          <w:b/>
          <w:sz w:val="32"/>
        </w:rPr>
        <w:t>работа (получение первичных навыков</w:t>
      </w:r>
    </w:p>
    <w:p w14:paraId="6F5407C6" w14:textId="72B872AC" w:rsidR="00286E04" w:rsidRPr="00A72C13" w:rsidRDefault="00286E04" w:rsidP="003B44C8">
      <w:pPr>
        <w:jc w:val="center"/>
        <w:rPr>
          <w:b/>
          <w:sz w:val="32"/>
        </w:rPr>
      </w:pPr>
      <w:r>
        <w:rPr>
          <w:b/>
          <w:sz w:val="32"/>
        </w:rPr>
        <w:t>научно-исследовательской работы)</w:t>
      </w:r>
    </w:p>
    <w:p w14:paraId="585383FC" w14:textId="77777777" w:rsidR="00C70661" w:rsidRPr="00A72C13" w:rsidRDefault="00C70661" w:rsidP="00093138">
      <w:pPr>
        <w:spacing w:line="360" w:lineRule="auto"/>
        <w:jc w:val="center"/>
      </w:pPr>
    </w:p>
    <w:p w14:paraId="7419AA8A" w14:textId="0612ABB9" w:rsidR="00837DB4" w:rsidRPr="00A72C13" w:rsidRDefault="00DC47C6" w:rsidP="00837DB4">
      <w:pPr>
        <w:jc w:val="center"/>
        <w:rPr>
          <w:rFonts w:eastAsia="Calibri"/>
          <w:szCs w:val="28"/>
        </w:rPr>
      </w:pPr>
      <w:r w:rsidRPr="00A72C13">
        <w:rPr>
          <w:rFonts w:eastAsia="Calibri"/>
          <w:szCs w:val="28"/>
        </w:rPr>
        <w:t>для студентов, обучающихся по направлению подготовки</w:t>
      </w:r>
      <w:r w:rsidR="003B44C8" w:rsidRPr="00A72C13">
        <w:rPr>
          <w:rFonts w:eastAsia="Calibri"/>
          <w:szCs w:val="28"/>
        </w:rPr>
        <w:t xml:space="preserve"> </w:t>
      </w:r>
      <w:r w:rsidR="00286E04">
        <w:rPr>
          <w:rFonts w:eastAsia="Calibri"/>
          <w:szCs w:val="28"/>
        </w:rPr>
        <w:t>4</w:t>
      </w:r>
      <w:r w:rsidR="00837DB4" w:rsidRPr="00A72C13">
        <w:rPr>
          <w:rFonts w:eastAsia="Calibri"/>
          <w:szCs w:val="28"/>
        </w:rPr>
        <w:t>7.04</w:t>
      </w:r>
      <w:r w:rsidR="00FE5BFC" w:rsidRPr="00A72C13">
        <w:rPr>
          <w:rFonts w:eastAsia="Calibri"/>
          <w:szCs w:val="28"/>
        </w:rPr>
        <w:t xml:space="preserve">.01 </w:t>
      </w:r>
      <w:r w:rsidRPr="00A72C13">
        <w:rPr>
          <w:rFonts w:eastAsia="Calibri"/>
          <w:szCs w:val="28"/>
        </w:rPr>
        <w:t>Философия</w:t>
      </w:r>
      <w:r w:rsidR="00FE5BFC" w:rsidRPr="00A72C13">
        <w:rPr>
          <w:rFonts w:eastAsia="Calibri"/>
          <w:szCs w:val="28"/>
        </w:rPr>
        <w:t xml:space="preserve">, </w:t>
      </w:r>
      <w:r w:rsidR="003B44C8" w:rsidRPr="00A72C13">
        <w:rPr>
          <w:rFonts w:eastAsia="Calibri"/>
          <w:szCs w:val="28"/>
        </w:rPr>
        <w:t>направленность программы магистратуры</w:t>
      </w:r>
      <w:r w:rsidR="00837DB4" w:rsidRPr="00A72C13">
        <w:rPr>
          <w:rFonts w:eastAsia="Calibri"/>
          <w:szCs w:val="28"/>
        </w:rPr>
        <w:t xml:space="preserve"> </w:t>
      </w:r>
    </w:p>
    <w:p w14:paraId="38F4323C" w14:textId="0F17DADB" w:rsidR="00DC47C6" w:rsidRPr="00A72C13" w:rsidRDefault="00837DB4" w:rsidP="00837DB4">
      <w:pPr>
        <w:jc w:val="center"/>
        <w:rPr>
          <w:b/>
          <w:bCs/>
          <w:szCs w:val="28"/>
          <w:lang w:eastAsia="ru-RU"/>
        </w:rPr>
      </w:pPr>
      <w:r w:rsidRPr="00A72C13">
        <w:rPr>
          <w:rFonts w:eastAsia="Calibri"/>
          <w:szCs w:val="28"/>
        </w:rPr>
        <w:t>«Когнитивный дизайн социума»</w:t>
      </w:r>
    </w:p>
    <w:p w14:paraId="0B3801CA" w14:textId="77777777" w:rsidR="00DC47C6" w:rsidRPr="00A72C13" w:rsidRDefault="00DC47C6" w:rsidP="00DC47C6">
      <w:pPr>
        <w:jc w:val="center"/>
        <w:rPr>
          <w:b/>
          <w:szCs w:val="24"/>
          <w:lang w:eastAsia="ru-RU"/>
        </w:rPr>
      </w:pPr>
    </w:p>
    <w:p w14:paraId="56478144" w14:textId="77777777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>Рекомендовано Ученым советом Факультета социальных</w:t>
      </w:r>
    </w:p>
    <w:p w14:paraId="1036E200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наук и массовых коммуникаций</w:t>
      </w:r>
    </w:p>
    <w:p w14:paraId="2488DABD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(</w:t>
      </w:r>
      <w:r w:rsidRPr="00A72C13">
        <w:rPr>
          <w:i/>
        </w:rPr>
        <w:t>протокол № 40 от 21 февраля 2024г.)</w:t>
      </w:r>
    </w:p>
    <w:p w14:paraId="313C5C1A" w14:textId="60A0B630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>Одобрено Советом учебно-научного</w:t>
      </w:r>
    </w:p>
    <w:p w14:paraId="107A27A2" w14:textId="77777777" w:rsidR="00FD4918" w:rsidRPr="00A72C13" w:rsidRDefault="00FD4918" w:rsidP="00FD4918">
      <w:pPr>
        <w:ind w:right="284" w:firstLine="380"/>
        <w:jc w:val="center"/>
      </w:pPr>
    </w:p>
    <w:p w14:paraId="73A62A4F" w14:textId="77777777" w:rsidR="00FD4918" w:rsidRPr="00A72C13" w:rsidRDefault="00FD4918" w:rsidP="00FD4918">
      <w:pPr>
        <w:ind w:right="284" w:firstLine="380"/>
        <w:jc w:val="center"/>
        <w:rPr>
          <w:i/>
          <w:iCs/>
        </w:rPr>
      </w:pPr>
      <w:r w:rsidRPr="00A72C13">
        <w:rPr>
          <w:i/>
          <w:iCs/>
        </w:rPr>
        <w:t xml:space="preserve">Департамента </w:t>
      </w:r>
      <w:r w:rsidRPr="00A72C13">
        <w:rPr>
          <w:i/>
        </w:rPr>
        <w:t>гуманитарных наук</w:t>
      </w:r>
      <w:r w:rsidRPr="00A72C13">
        <w:rPr>
          <w:i/>
          <w:iCs/>
        </w:rPr>
        <w:t xml:space="preserve"> Факультета социальных</w:t>
      </w:r>
    </w:p>
    <w:p w14:paraId="48B202DF" w14:textId="77777777" w:rsidR="00FD4918" w:rsidRPr="00A72C13" w:rsidRDefault="00FD4918" w:rsidP="00FD4918">
      <w:pPr>
        <w:ind w:right="284" w:firstLine="380"/>
        <w:jc w:val="center"/>
      </w:pPr>
      <w:r w:rsidRPr="00A72C13">
        <w:rPr>
          <w:i/>
          <w:iCs/>
        </w:rPr>
        <w:t>наук и массовых коммуникаций</w:t>
      </w:r>
    </w:p>
    <w:p w14:paraId="2E253DA0" w14:textId="5481F9A4" w:rsidR="008B0214" w:rsidRPr="00286E04" w:rsidRDefault="00FD4918" w:rsidP="00286E04">
      <w:pPr>
        <w:ind w:right="284" w:firstLine="380"/>
        <w:jc w:val="center"/>
      </w:pPr>
      <w:r w:rsidRPr="00A72C13">
        <w:rPr>
          <w:i/>
          <w:iCs/>
        </w:rPr>
        <w:t>(</w:t>
      </w:r>
      <w:r w:rsidRPr="00A72C13">
        <w:rPr>
          <w:i/>
        </w:rPr>
        <w:t>протокол № 05 от 25 января 2024г.)</w:t>
      </w:r>
    </w:p>
    <w:p w14:paraId="52125B08" w14:textId="2405D86D" w:rsidR="008B0214" w:rsidRPr="00A72C13" w:rsidRDefault="008B0214" w:rsidP="008C2D72">
      <w:pPr>
        <w:tabs>
          <w:tab w:val="left" w:pos="426"/>
        </w:tabs>
        <w:jc w:val="center"/>
        <w:rPr>
          <w:lang w:eastAsia="ru-RU"/>
        </w:rPr>
      </w:pPr>
    </w:p>
    <w:p w14:paraId="7DFE7615" w14:textId="77777777" w:rsidR="008B0214" w:rsidRPr="00A72C13" w:rsidRDefault="008B0214" w:rsidP="008B0214">
      <w:pPr>
        <w:ind w:right="284" w:firstLine="380"/>
        <w:jc w:val="center"/>
      </w:pPr>
      <w:bookmarkStart w:id="1" w:name="_GoBack"/>
      <w:bookmarkEnd w:id="1"/>
      <w:r w:rsidRPr="00A72C13">
        <w:rPr>
          <w:iCs/>
        </w:rPr>
        <w:t>Москва 2024</w:t>
      </w:r>
    </w:p>
    <w:p w14:paraId="140E62AD" w14:textId="77777777" w:rsidR="00AA187C" w:rsidRPr="00A72C13" w:rsidRDefault="00947141" w:rsidP="008C2D72">
      <w:pPr>
        <w:tabs>
          <w:tab w:val="left" w:pos="426"/>
        </w:tabs>
        <w:jc w:val="center"/>
        <w:rPr>
          <w:b/>
          <w:szCs w:val="28"/>
          <w:lang w:eastAsia="ru-RU"/>
        </w:rPr>
      </w:pPr>
      <w:r w:rsidRPr="00A72C13">
        <w:rPr>
          <w:lang w:eastAsia="ru-RU"/>
        </w:rPr>
        <w:br w:type="page"/>
      </w:r>
      <w:bookmarkEnd w:id="0"/>
      <w:r w:rsidR="00837DB4" w:rsidRPr="00A72C13">
        <w:rPr>
          <w:lang w:eastAsia="ru-RU"/>
        </w:rPr>
        <w:lastRenderedPageBreak/>
        <w:t xml:space="preserve"> </w:t>
      </w:r>
    </w:p>
    <w:p w14:paraId="7E379A10" w14:textId="77777777" w:rsidR="00511505" w:rsidRPr="00A72C13" w:rsidRDefault="00511505" w:rsidP="00511505">
      <w:pPr>
        <w:jc w:val="center"/>
        <w:rPr>
          <w:b/>
          <w:szCs w:val="28"/>
          <w:lang w:eastAsia="ru-RU"/>
        </w:rPr>
      </w:pPr>
      <w:r w:rsidRPr="00A72C13">
        <w:rPr>
          <w:b/>
          <w:szCs w:val="28"/>
          <w:lang w:eastAsia="ru-RU"/>
        </w:rPr>
        <w:t>Содержание</w:t>
      </w:r>
    </w:p>
    <w:p w14:paraId="361E418A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p w14:paraId="41C509FF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531"/>
        <w:gridCol w:w="1111"/>
      </w:tblGrid>
      <w:tr w:rsidR="00A72C13" w:rsidRPr="00A72C13" w14:paraId="4598D025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64B0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C80BD" w14:textId="0CAB617F" w:rsidR="007C215D" w:rsidRPr="00A72C13" w:rsidRDefault="00FE5BFC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3B378" w14:textId="4B3BA173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3</w:t>
            </w:r>
          </w:p>
        </w:tc>
      </w:tr>
      <w:tr w:rsidR="00A72C13" w:rsidRPr="00A72C13" w14:paraId="6126F5CD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F535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2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BCF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Цели и задачи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9E083" w14:textId="4FF95344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3</w:t>
            </w:r>
          </w:p>
        </w:tc>
      </w:tr>
      <w:tr w:rsidR="00A72C13" w:rsidRPr="00A72C13" w14:paraId="253ED764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0AF1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3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AA5C1" w14:textId="5832ECF5" w:rsidR="007C215D" w:rsidRPr="00A72C13" w:rsidRDefault="00D52F42" w:rsidP="00D52F42">
            <w:pPr>
              <w:pStyle w:val="1"/>
              <w:rPr>
                <w:rFonts w:eastAsia="Calibri"/>
                <w:b w:val="0"/>
                <w:sz w:val="24"/>
                <w:szCs w:val="24"/>
              </w:rPr>
            </w:pPr>
            <w:r w:rsidRPr="00A72C13">
              <w:rPr>
                <w:b w:val="0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5BC20" w14:textId="6F017C70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3</w:t>
            </w:r>
          </w:p>
        </w:tc>
      </w:tr>
      <w:tr w:rsidR="00A72C13" w:rsidRPr="00A72C13" w14:paraId="6B9C6D4F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E0E8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4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60C5C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Место практики в структуре образовательной программы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E46F" w14:textId="75AE36EB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6A23335C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A5A9F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5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36764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Объем практики в зачетных единицах и ее продолжительность в неделях либо в академических часах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5B3F" w14:textId="70F25472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42DBA8A0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4875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6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89E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Содержание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E46B" w14:textId="165F31D3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5</w:t>
            </w:r>
          </w:p>
        </w:tc>
      </w:tr>
      <w:tr w:rsidR="00A72C13" w:rsidRPr="00A72C13" w14:paraId="7FDC69DB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CE19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7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9C53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Формы отчетности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171B" w14:textId="39BCCF24" w:rsidR="007C215D" w:rsidRPr="00A72C13" w:rsidRDefault="00FD4918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6</w:t>
            </w:r>
          </w:p>
        </w:tc>
      </w:tr>
      <w:tr w:rsidR="00A72C13" w:rsidRPr="00A72C13" w14:paraId="48094F43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EAEC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8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3D05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BC81F" w14:textId="40BD0D78" w:rsidR="007C215D" w:rsidRPr="00A72C13" w:rsidRDefault="00FD4918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8</w:t>
            </w:r>
          </w:p>
        </w:tc>
      </w:tr>
      <w:tr w:rsidR="00A72C13" w:rsidRPr="00A72C13" w14:paraId="62D7EEE8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9CE0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9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9078E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>Перечень учебной литературы и ресурсов сети Интернет, необходимых для проведения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A5AF" w14:textId="4ABF068C" w:rsidR="007C215D" w:rsidRPr="00A72C13" w:rsidRDefault="005769D9" w:rsidP="005D6A63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  <w:lang w:val="en-US"/>
              </w:rPr>
              <w:t>9</w:t>
            </w:r>
          </w:p>
        </w:tc>
      </w:tr>
      <w:tr w:rsidR="00A72C13" w:rsidRPr="00A72C13" w14:paraId="00651C5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2D4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10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78F7B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 xml:space="preserve">Перечень информационных технологий, используемых при проведении </w:t>
            </w:r>
            <w:r w:rsidR="00D001B0" w:rsidRPr="00A72C13">
              <w:rPr>
                <w:sz w:val="24"/>
              </w:rPr>
              <w:t>педагогической</w:t>
            </w:r>
            <w:r w:rsidRPr="00A72C13">
              <w:rPr>
                <w:sz w:val="24"/>
              </w:rPr>
              <w:t xml:space="preserve"> практики, включая перечень необходимого программного обеспечения информационных справочных систем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3779" w14:textId="5D1D3AD2" w:rsidR="007C215D" w:rsidRPr="00A72C13" w:rsidRDefault="007C215D" w:rsidP="005769D9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  <w:r w:rsidR="005769D9" w:rsidRPr="00A72C13">
              <w:rPr>
                <w:rFonts w:eastAsia="Calibri"/>
                <w:sz w:val="24"/>
                <w:szCs w:val="28"/>
                <w:lang w:val="en-US"/>
              </w:rPr>
              <w:t>0</w:t>
            </w:r>
          </w:p>
        </w:tc>
      </w:tr>
      <w:tr w:rsidR="007C215D" w:rsidRPr="00A72C13" w14:paraId="6C7B4247" w14:textId="77777777" w:rsidTr="005A22E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E0FD" w14:textId="77777777" w:rsidR="007C215D" w:rsidRPr="00A72C13" w:rsidRDefault="007C215D" w:rsidP="005A22E1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</w:rPr>
            </w:pPr>
            <w:r w:rsidRPr="00A72C13">
              <w:rPr>
                <w:rFonts w:eastAsia="Calibri"/>
                <w:sz w:val="24"/>
                <w:szCs w:val="28"/>
              </w:rPr>
              <w:t>11</w:t>
            </w:r>
          </w:p>
        </w:tc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2A46" w14:textId="77777777" w:rsidR="007C215D" w:rsidRPr="00A72C13" w:rsidRDefault="007C215D" w:rsidP="005A22E1">
            <w:pPr>
              <w:rPr>
                <w:sz w:val="24"/>
              </w:rPr>
            </w:pPr>
            <w:r w:rsidRPr="00A72C13">
              <w:rPr>
                <w:sz w:val="24"/>
              </w:rPr>
              <w:t xml:space="preserve">Описание материально-технической базы, необходимой для проведения </w:t>
            </w:r>
            <w:r w:rsidR="00D001B0" w:rsidRPr="00A72C13">
              <w:rPr>
                <w:sz w:val="24"/>
              </w:rPr>
              <w:t>педагогической</w:t>
            </w:r>
            <w:r w:rsidRPr="00A72C13">
              <w:rPr>
                <w:sz w:val="24"/>
              </w:rPr>
              <w:t xml:space="preserve"> практики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2718F" w14:textId="74ED81D1" w:rsidR="007C215D" w:rsidRPr="00A72C13" w:rsidRDefault="007C215D" w:rsidP="005769D9">
            <w:pPr>
              <w:tabs>
                <w:tab w:val="left" w:pos="709"/>
                <w:tab w:val="left" w:pos="993"/>
              </w:tabs>
              <w:jc w:val="center"/>
              <w:rPr>
                <w:rFonts w:eastAsia="Calibri"/>
                <w:sz w:val="24"/>
                <w:szCs w:val="28"/>
                <w:lang w:val="en-US"/>
              </w:rPr>
            </w:pPr>
            <w:r w:rsidRPr="00A72C13">
              <w:rPr>
                <w:rFonts w:eastAsia="Calibri"/>
                <w:sz w:val="24"/>
                <w:szCs w:val="28"/>
              </w:rPr>
              <w:t>1</w:t>
            </w:r>
            <w:r w:rsidR="005769D9" w:rsidRPr="00A72C13">
              <w:rPr>
                <w:rFonts w:eastAsia="Calibri"/>
                <w:sz w:val="24"/>
                <w:szCs w:val="28"/>
                <w:lang w:val="en-US"/>
              </w:rPr>
              <w:t>1</w:t>
            </w:r>
          </w:p>
        </w:tc>
      </w:tr>
    </w:tbl>
    <w:p w14:paraId="4FAA9AFF" w14:textId="77777777" w:rsidR="006E53C2" w:rsidRPr="00A72C13" w:rsidRDefault="006E53C2" w:rsidP="006E53C2"/>
    <w:p w14:paraId="5F09168E" w14:textId="77777777" w:rsidR="00406380" w:rsidRPr="00A72C13" w:rsidRDefault="00406380" w:rsidP="00511505">
      <w:pPr>
        <w:jc w:val="center"/>
        <w:rPr>
          <w:b/>
          <w:szCs w:val="28"/>
          <w:lang w:eastAsia="ru-RU"/>
        </w:rPr>
      </w:pPr>
    </w:p>
    <w:p w14:paraId="7AB33154" w14:textId="77777777" w:rsidR="00511505" w:rsidRPr="00A72C13" w:rsidRDefault="00511505" w:rsidP="00511505">
      <w:pPr>
        <w:jc w:val="center"/>
        <w:rPr>
          <w:b/>
          <w:szCs w:val="28"/>
          <w:lang w:eastAsia="ru-RU"/>
        </w:rPr>
      </w:pPr>
    </w:p>
    <w:p w14:paraId="47786B5C" w14:textId="77777777" w:rsidR="00511505" w:rsidRPr="00A72C13" w:rsidRDefault="00511505" w:rsidP="00511505">
      <w:pPr>
        <w:pStyle w:val="1"/>
      </w:pPr>
    </w:p>
    <w:p w14:paraId="71BB8E66" w14:textId="77777777" w:rsidR="00511505" w:rsidRPr="00A72C13" w:rsidRDefault="00511505">
      <w:pPr>
        <w:jc w:val="left"/>
        <w:rPr>
          <w:b/>
          <w:bCs/>
          <w:szCs w:val="28"/>
        </w:rPr>
      </w:pPr>
      <w:bookmarkStart w:id="2" w:name="_Toc10402708"/>
      <w:bookmarkStart w:id="3" w:name="_Toc424893517"/>
      <w:bookmarkStart w:id="4" w:name="_Toc517172411"/>
      <w:r w:rsidRPr="00A72C13">
        <w:br w:type="page"/>
      </w:r>
    </w:p>
    <w:bookmarkEnd w:id="2"/>
    <w:p w14:paraId="4352C110" w14:textId="77777777" w:rsidR="00AC322E" w:rsidRPr="00A72C13" w:rsidRDefault="00B85FAA" w:rsidP="00B85FAA">
      <w:pPr>
        <w:pStyle w:val="1"/>
      </w:pPr>
      <w:r w:rsidRPr="00A72C13">
        <w:lastRenderedPageBreak/>
        <w:t>1.</w:t>
      </w:r>
      <w:r w:rsidR="00AC322E" w:rsidRPr="00A72C13">
        <w:t xml:space="preserve"> Наименование вида практики, способа и формы её проведения</w:t>
      </w:r>
    </w:p>
    <w:p w14:paraId="58C54CC4" w14:textId="0F9AE9A5" w:rsidR="00763975" w:rsidRPr="00A72C13" w:rsidRDefault="005D6A63" w:rsidP="00964507">
      <w:pPr>
        <w:spacing w:line="360" w:lineRule="auto"/>
        <w:ind w:firstLine="709"/>
      </w:pPr>
      <w:r w:rsidRPr="00A72C13">
        <w:t xml:space="preserve">Вид практики: </w:t>
      </w:r>
      <w:r w:rsidR="00DC47C6" w:rsidRPr="00A72C13">
        <w:t>учебная</w:t>
      </w:r>
      <w:r w:rsidR="00EC35FC" w:rsidRPr="00A72C13">
        <w:t xml:space="preserve"> </w:t>
      </w:r>
      <w:r w:rsidRPr="00A72C13">
        <w:t>п</w:t>
      </w:r>
      <w:r w:rsidR="00763975" w:rsidRPr="00A72C13">
        <w:t>рактика.</w:t>
      </w:r>
    </w:p>
    <w:p w14:paraId="45021989" w14:textId="7CB1AB1F" w:rsidR="00FE5BFC" w:rsidRPr="00A72C13" w:rsidRDefault="00FE5BFC" w:rsidP="00964507">
      <w:pPr>
        <w:spacing w:line="360" w:lineRule="auto"/>
        <w:ind w:firstLine="709"/>
      </w:pPr>
      <w:r w:rsidRPr="00A72C13">
        <w:t>Тип практики:</w:t>
      </w:r>
      <w:r w:rsidR="00224C8D" w:rsidRPr="00A72C13">
        <w:t xml:space="preserve"> научно-исследовательская работа (получение первичных навыков научно-исследовательской работы)</w:t>
      </w:r>
    </w:p>
    <w:p w14:paraId="6EFE8050" w14:textId="68441D67" w:rsidR="00CA30BC" w:rsidRPr="00A72C13" w:rsidRDefault="003B44C8" w:rsidP="00CA30BC">
      <w:pPr>
        <w:spacing w:line="360" w:lineRule="auto"/>
        <w:ind w:left="709" w:right="64"/>
        <w:rPr>
          <w:bCs/>
        </w:rPr>
      </w:pPr>
      <w:r w:rsidRPr="00A72C13">
        <w:rPr>
          <w:bCs/>
        </w:rPr>
        <w:t>Форма проведения –</w:t>
      </w:r>
      <w:r w:rsidR="00CA30BC" w:rsidRPr="00A72C13">
        <w:rPr>
          <w:bCs/>
        </w:rPr>
        <w:t xml:space="preserve">дискретно </w:t>
      </w:r>
    </w:p>
    <w:p w14:paraId="4F7AE62C" w14:textId="233CA8B3" w:rsidR="00AC322E" w:rsidRPr="00A72C13" w:rsidRDefault="003B44C8" w:rsidP="00CA30BC">
      <w:pPr>
        <w:spacing w:line="360" w:lineRule="auto"/>
        <w:ind w:left="709" w:right="64"/>
      </w:pPr>
      <w:r w:rsidRPr="00A72C13">
        <w:rPr>
          <w:bCs/>
        </w:rPr>
        <w:t>Способ проведения -</w:t>
      </w:r>
      <w:r w:rsidR="00CA30BC" w:rsidRPr="00A72C13">
        <w:rPr>
          <w:bCs/>
        </w:rPr>
        <w:t xml:space="preserve"> стационарная</w:t>
      </w:r>
      <w:r w:rsidR="00763975" w:rsidRPr="00A72C13">
        <w:t>.</w:t>
      </w:r>
    </w:p>
    <w:p w14:paraId="38DD17E0" w14:textId="77777777" w:rsidR="00AC322E" w:rsidRPr="00A72C13" w:rsidRDefault="00632E1F" w:rsidP="00B85FAA">
      <w:pPr>
        <w:pStyle w:val="1"/>
      </w:pPr>
      <w:r w:rsidRPr="00A72C13">
        <w:t>2. Цели и задачи практики</w:t>
      </w:r>
    </w:p>
    <w:p w14:paraId="3B7D01FD" w14:textId="33AED215" w:rsidR="008C2D72" w:rsidRPr="00A72C13" w:rsidRDefault="00837DB4" w:rsidP="008C2D72">
      <w:pPr>
        <w:spacing w:line="360" w:lineRule="auto"/>
        <w:ind w:firstLine="709"/>
      </w:pPr>
      <w:r w:rsidRPr="00A72C13">
        <w:t xml:space="preserve">Цель </w:t>
      </w:r>
      <w:r w:rsidR="00DC47C6" w:rsidRPr="00A72C13">
        <w:t>учебной</w:t>
      </w:r>
      <w:r w:rsidR="00EC35FC" w:rsidRPr="00A72C13">
        <w:t xml:space="preserve"> </w:t>
      </w:r>
      <w:r w:rsidR="00763975" w:rsidRPr="00A72C13">
        <w:t xml:space="preserve">практики </w:t>
      </w:r>
      <w:r w:rsidR="00632E1F" w:rsidRPr="00A72C13">
        <w:t xml:space="preserve">– </w:t>
      </w:r>
      <w:r w:rsidR="008C2D72" w:rsidRPr="00A72C13">
        <w:t xml:space="preserve">получение первичных навыков </w:t>
      </w:r>
      <w:r w:rsidR="003B44C8" w:rsidRPr="00A72C13">
        <w:t>научно-исследовательской работы.</w:t>
      </w:r>
    </w:p>
    <w:p w14:paraId="67EFF771" w14:textId="7DD3A565" w:rsidR="007011DE" w:rsidRPr="00A72C13" w:rsidRDefault="007011DE" w:rsidP="00964507">
      <w:pPr>
        <w:spacing w:line="360" w:lineRule="auto"/>
        <w:ind w:firstLine="709"/>
      </w:pPr>
      <w:r w:rsidRPr="00A72C13">
        <w:t>Задачи:</w:t>
      </w:r>
    </w:p>
    <w:p w14:paraId="7BF4A3CE" w14:textId="1CF2AF41" w:rsidR="00763975" w:rsidRPr="00A72C13" w:rsidRDefault="00763975" w:rsidP="00763975">
      <w:pPr>
        <w:spacing w:line="360" w:lineRule="auto"/>
        <w:ind w:firstLine="709"/>
      </w:pPr>
      <w:r w:rsidRPr="00A72C13">
        <w:t xml:space="preserve">1) формирование умений и навыков по постановке задач методологического и исследовательского характера при проведении </w:t>
      </w:r>
      <w:r w:rsidR="00325BC1" w:rsidRPr="00A72C13">
        <w:t>научно-исследовательской работы</w:t>
      </w:r>
      <w:r w:rsidRPr="00A72C13">
        <w:t xml:space="preserve">; </w:t>
      </w:r>
    </w:p>
    <w:p w14:paraId="733D1C68" w14:textId="772D7D29" w:rsidR="00763975" w:rsidRPr="00A72C13" w:rsidRDefault="00763975" w:rsidP="00763975">
      <w:pPr>
        <w:spacing w:line="360" w:lineRule="auto"/>
        <w:ind w:firstLine="709"/>
      </w:pPr>
      <w:r w:rsidRPr="00A72C13">
        <w:t xml:space="preserve">2) </w:t>
      </w:r>
      <w:r w:rsidR="00DC47C6" w:rsidRPr="00A72C13">
        <w:t>получение обучающимися представлений о содержании конкретных видов профессиональной деятельности</w:t>
      </w:r>
      <w:r w:rsidRPr="00A72C13">
        <w:t xml:space="preserve">; </w:t>
      </w:r>
    </w:p>
    <w:p w14:paraId="0A77A451" w14:textId="156B60CE" w:rsidR="00763975" w:rsidRPr="00A72C13" w:rsidRDefault="00D66B28" w:rsidP="00763975">
      <w:pPr>
        <w:spacing w:line="360" w:lineRule="auto"/>
        <w:ind w:firstLine="709"/>
      </w:pPr>
      <w:r w:rsidRPr="00A72C13">
        <w:t>3</w:t>
      </w:r>
      <w:r w:rsidR="00763975" w:rsidRPr="00A72C13">
        <w:t xml:space="preserve">) </w:t>
      </w:r>
      <w:r w:rsidR="00DC47C6" w:rsidRPr="00A72C13">
        <w:t>повышение мотивации обучающихся к профессиональному самосовершенствованию, формирование у них устойчивого интереса, чувства ответственности и уважения к избранной профессии</w:t>
      </w:r>
      <w:r w:rsidR="00763975" w:rsidRPr="00A72C13">
        <w:t>;</w:t>
      </w:r>
    </w:p>
    <w:p w14:paraId="2AE76582" w14:textId="77777777" w:rsidR="00763975" w:rsidRPr="00A72C13" w:rsidRDefault="00763975" w:rsidP="00763975">
      <w:pPr>
        <w:spacing w:line="360" w:lineRule="auto"/>
        <w:ind w:firstLine="709"/>
      </w:pPr>
      <w:r w:rsidRPr="00A72C13">
        <w:t xml:space="preserve">5) развитие личностно-профессиональных качеств </w:t>
      </w:r>
      <w:r w:rsidR="000F3295" w:rsidRPr="00A72C13">
        <w:t>философа</w:t>
      </w:r>
      <w:r w:rsidRPr="00A72C13">
        <w:t>-исследователя</w:t>
      </w:r>
      <w:r w:rsidR="009C326D" w:rsidRPr="00A72C13">
        <w:t>, преподавателя</w:t>
      </w:r>
      <w:r w:rsidRPr="00A72C13">
        <w:t>.</w:t>
      </w:r>
    </w:p>
    <w:p w14:paraId="0A2DFAE8" w14:textId="77777777" w:rsidR="00632E1F" w:rsidRPr="00A72C13" w:rsidRDefault="00632E1F" w:rsidP="00964507">
      <w:pPr>
        <w:spacing w:line="360" w:lineRule="auto"/>
        <w:ind w:firstLine="709"/>
      </w:pPr>
    </w:p>
    <w:p w14:paraId="7B253B82" w14:textId="3E6E9FA5" w:rsidR="00B85FAA" w:rsidRPr="00A72C13" w:rsidRDefault="00632E1F" w:rsidP="00D52F42">
      <w:pPr>
        <w:pStyle w:val="1"/>
        <w:rPr>
          <w:rFonts w:eastAsia="Calibri"/>
        </w:rPr>
      </w:pPr>
      <w:r w:rsidRPr="00A72C13">
        <w:t xml:space="preserve">3. </w:t>
      </w:r>
      <w:r w:rsidR="00D52F42" w:rsidRPr="00A72C1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6377FD8D" w14:textId="77777777" w:rsidR="00964507" w:rsidRPr="00A72C13" w:rsidRDefault="00964507" w:rsidP="00964507">
      <w:pPr>
        <w:jc w:val="right"/>
        <w:rPr>
          <w:rStyle w:val="FontStyle18"/>
          <w:sz w:val="28"/>
          <w:szCs w:val="28"/>
        </w:rPr>
      </w:pPr>
      <w:bookmarkStart w:id="5" w:name="_Toc417907572"/>
      <w:bookmarkStart w:id="6" w:name="_Toc424893519"/>
      <w:bookmarkStart w:id="7" w:name="_Toc517172413"/>
      <w:bookmarkStart w:id="8" w:name="_Toc10402709"/>
      <w:bookmarkEnd w:id="3"/>
      <w:bookmarkEnd w:id="4"/>
      <w:r w:rsidRPr="00A72C13">
        <w:rPr>
          <w:rStyle w:val="FontStyle18"/>
          <w:sz w:val="28"/>
          <w:szCs w:val="28"/>
        </w:rPr>
        <w:t>Таблица 1</w:t>
      </w:r>
    </w:p>
    <w:p w14:paraId="0D4702F0" w14:textId="6D80B051" w:rsidR="00A0367F" w:rsidRPr="00A72C13" w:rsidRDefault="00A0367F" w:rsidP="00A0367F">
      <w:pPr>
        <w:jc w:val="right"/>
        <w:rPr>
          <w:rStyle w:val="FontStyle18"/>
          <w:sz w:val="28"/>
          <w:szCs w:val="28"/>
        </w:rPr>
      </w:pPr>
    </w:p>
    <w:tbl>
      <w:tblPr>
        <w:tblStyle w:val="ae"/>
        <w:tblW w:w="5683" w:type="pct"/>
        <w:tblInd w:w="-885" w:type="dxa"/>
        <w:tblLook w:val="04A0" w:firstRow="1" w:lastRow="0" w:firstColumn="1" w:lastColumn="0" w:noHBand="0" w:noVBand="1"/>
      </w:tblPr>
      <w:tblGrid>
        <w:gridCol w:w="1749"/>
        <w:gridCol w:w="2819"/>
        <w:gridCol w:w="2819"/>
        <w:gridCol w:w="3557"/>
      </w:tblGrid>
      <w:tr w:rsidR="00A72C13" w:rsidRPr="00A72C13" w14:paraId="6D0D2CE1" w14:textId="77777777" w:rsidTr="00C55165">
        <w:tc>
          <w:tcPr>
            <w:tcW w:w="799" w:type="pct"/>
          </w:tcPr>
          <w:p w14:paraId="1961BD1D" w14:textId="77777777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288" w:type="pct"/>
          </w:tcPr>
          <w:p w14:paraId="55A0BB01" w14:textId="77777777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88" w:type="pct"/>
          </w:tcPr>
          <w:p w14:paraId="1232FB6B" w14:textId="103DDD39" w:rsidR="00CB1779" w:rsidRPr="00A72C13" w:rsidRDefault="00CB1779" w:rsidP="00C5516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5" w:type="pct"/>
          </w:tcPr>
          <w:p w14:paraId="48E3FA7B" w14:textId="3BC9571E" w:rsidR="00CB1779" w:rsidRPr="00A72C13" w:rsidRDefault="00CB1779" w:rsidP="00837DB4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 xml:space="preserve">Результаты обучения </w:t>
            </w:r>
            <w:r w:rsidR="00837DB4" w:rsidRPr="00A72C13">
              <w:rPr>
                <w:b/>
                <w:sz w:val="24"/>
                <w:szCs w:val="24"/>
              </w:rPr>
              <w:t>(</w:t>
            </w:r>
            <w:r w:rsidRPr="00A72C13">
              <w:rPr>
                <w:b/>
                <w:sz w:val="24"/>
                <w:szCs w:val="24"/>
              </w:rPr>
              <w:t xml:space="preserve"> умения и знания</w:t>
            </w:r>
            <w:r w:rsidR="00C55165" w:rsidRPr="00A72C13">
              <w:rPr>
                <w:b/>
                <w:sz w:val="24"/>
                <w:szCs w:val="24"/>
              </w:rPr>
              <w:t xml:space="preserve">), соотнесенные </w:t>
            </w:r>
            <w:r w:rsidRPr="00A72C13">
              <w:rPr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A72C13" w:rsidRPr="00A72C13" w14:paraId="5BE0D90D" w14:textId="77777777" w:rsidTr="003239BA">
        <w:tc>
          <w:tcPr>
            <w:tcW w:w="799" w:type="pct"/>
          </w:tcPr>
          <w:p w14:paraId="324F8041" w14:textId="553380F7" w:rsidR="00C55165" w:rsidRPr="00A72C13" w:rsidRDefault="00C55165" w:rsidP="003239BA">
            <w:pPr>
              <w:tabs>
                <w:tab w:val="left" w:pos="540"/>
              </w:tabs>
              <w:contextualSpacing/>
              <w:jc w:val="left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1288" w:type="pct"/>
            <w:vAlign w:val="bottom"/>
          </w:tcPr>
          <w:p w14:paraId="2EF81A73" w14:textId="4DAA1F76" w:rsidR="00C55165" w:rsidRPr="00A72C13" w:rsidRDefault="00C55165" w:rsidP="00C55165">
            <w:pPr>
              <w:rPr>
                <w:sz w:val="24"/>
                <w:szCs w:val="24"/>
                <w:lang w:eastAsia="ru-RU"/>
              </w:rPr>
            </w:pPr>
            <w:r w:rsidRPr="00A72C13">
              <w:rPr>
                <w:sz w:val="24"/>
                <w:szCs w:val="24"/>
              </w:rPr>
              <w:t xml:space="preserve">Способен вести экспертную работу представлять ее итоги в виде отчетов, оформленных в соответствии с имеющимися требованиями </w:t>
            </w:r>
          </w:p>
        </w:tc>
        <w:tc>
          <w:tcPr>
            <w:tcW w:w="1288" w:type="pct"/>
          </w:tcPr>
          <w:p w14:paraId="1FDB98C9" w14:textId="7EB569F1" w:rsidR="003239BA" w:rsidRPr="00A72C13" w:rsidRDefault="003239BA" w:rsidP="003239BA">
            <w:pPr>
              <w:pStyle w:val="afa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2C13">
              <w:t>Владеет методикой проведения этической и гуманитарной экспертизы проектной деятельности.</w:t>
            </w:r>
          </w:p>
          <w:p w14:paraId="10AE436F" w14:textId="1036AED3" w:rsidR="003239BA" w:rsidRPr="00A72C13" w:rsidRDefault="003239BA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1CDD93D2" w14:textId="7B7C977B" w:rsidR="00934D49" w:rsidRPr="00A72C13" w:rsidRDefault="00934D49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75CC52B9" w14:textId="3A8E8BF4" w:rsidR="00934D49" w:rsidRPr="00A72C13" w:rsidRDefault="00934D49" w:rsidP="003239BA">
            <w:pPr>
              <w:pStyle w:val="afa"/>
              <w:autoSpaceDE w:val="0"/>
              <w:autoSpaceDN w:val="0"/>
              <w:adjustRightInd w:val="0"/>
              <w:ind w:left="0"/>
              <w:jc w:val="both"/>
              <w:rPr>
                <w:lang w:eastAsia="en-US"/>
              </w:rPr>
            </w:pPr>
          </w:p>
          <w:p w14:paraId="7F1B89A3" w14:textId="124A3A14" w:rsidR="00C55165" w:rsidRPr="00A72C13" w:rsidRDefault="003239BA" w:rsidP="00940444">
            <w:pPr>
              <w:spacing w:after="160" w:line="256" w:lineRule="auto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2.Формирует отчеты по экспертной деятельности в соответствии с имеющимися требованиями.</w:t>
            </w:r>
          </w:p>
        </w:tc>
        <w:tc>
          <w:tcPr>
            <w:tcW w:w="1625" w:type="pct"/>
          </w:tcPr>
          <w:p w14:paraId="4883105A" w14:textId="5A98C125" w:rsidR="00C55165" w:rsidRPr="00A72C13" w:rsidRDefault="00C55165" w:rsidP="00C55165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осуществлять этическую и гуманитарную экспертизу проектов дизайна социальных процессов</w:t>
            </w:r>
          </w:p>
          <w:p w14:paraId="5BF81310" w14:textId="35EAEA99" w:rsidR="00C55165" w:rsidRPr="00A72C13" w:rsidRDefault="00C55165" w:rsidP="00C55165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методику проведения этической и гуманитарной экспертизы проектов в социальной сфере</w:t>
            </w:r>
          </w:p>
          <w:p w14:paraId="77AA163E" w14:textId="15F03800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934D49" w:rsidRPr="00A72C13">
              <w:rPr>
                <w:bCs/>
                <w:sz w:val="24"/>
                <w:szCs w:val="24"/>
              </w:rPr>
              <w:t>формировать отчеты</w:t>
            </w:r>
            <w:r w:rsidR="00F01A1C" w:rsidRPr="00A72C13">
              <w:rPr>
                <w:bCs/>
                <w:sz w:val="24"/>
                <w:szCs w:val="24"/>
              </w:rPr>
              <w:t xml:space="preserve"> по проведенной этической и гуманитарной экспертизы проектов дизайна социальных процессов</w:t>
            </w:r>
          </w:p>
          <w:p w14:paraId="5E7C2694" w14:textId="23FF4015" w:rsidR="00C55165" w:rsidRPr="00A72C13" w:rsidRDefault="003239BA" w:rsidP="0094044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требований к формированию отчетов по экспертной деятельности в социальной сфере</w:t>
            </w:r>
          </w:p>
        </w:tc>
      </w:tr>
      <w:tr w:rsidR="00A72C13" w:rsidRPr="00A72C13" w14:paraId="602826F8" w14:textId="77777777" w:rsidTr="00C55165">
        <w:tc>
          <w:tcPr>
            <w:tcW w:w="799" w:type="pct"/>
          </w:tcPr>
          <w:p w14:paraId="16198F33" w14:textId="4B6B7B45" w:rsidR="00CB1779" w:rsidRPr="00A72C13" w:rsidRDefault="00CB1779" w:rsidP="00B14180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УК-6</w:t>
            </w:r>
          </w:p>
        </w:tc>
        <w:tc>
          <w:tcPr>
            <w:tcW w:w="1288" w:type="pct"/>
          </w:tcPr>
          <w:p w14:paraId="55F37B16" w14:textId="77777777" w:rsidR="003239BA" w:rsidRPr="00A72C13" w:rsidRDefault="003239BA" w:rsidP="003239BA">
            <w:pPr>
              <w:rPr>
                <w:sz w:val="24"/>
                <w:szCs w:val="24"/>
                <w:lang w:eastAsia="ru-RU"/>
              </w:rPr>
            </w:pPr>
            <w:r w:rsidRPr="00A72C13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14:paraId="6D975B7C" w14:textId="77777777" w:rsidR="00CB1779" w:rsidRPr="00A72C13" w:rsidRDefault="00CB1779" w:rsidP="003239BA">
            <w:pPr>
              <w:rPr>
                <w:sz w:val="24"/>
                <w:szCs w:val="24"/>
              </w:rPr>
            </w:pPr>
          </w:p>
        </w:tc>
        <w:tc>
          <w:tcPr>
            <w:tcW w:w="1288" w:type="pct"/>
          </w:tcPr>
          <w:p w14:paraId="4CE4902F" w14:textId="2D2FE3D7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21446A00" w14:textId="20579DDB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77C3EF3" w14:textId="0EC5D9C4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573FFCCF" w14:textId="38B39574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C794467" w14:textId="33420547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6D130D0" w14:textId="224A61FF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487F559" w14:textId="47D827CC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4A7BA509" w14:textId="75F9798E" w:rsidR="003239BA" w:rsidRPr="00A72C13" w:rsidRDefault="003239BA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EB92CC0" w14:textId="20F6BECF" w:rsidR="00F01A1C" w:rsidRPr="00A72C13" w:rsidRDefault="00F01A1C" w:rsidP="003239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29D9A95" w14:textId="26279E39" w:rsidR="00CB1779" w:rsidRPr="00A72C13" w:rsidRDefault="003239BA" w:rsidP="003239BA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1625" w:type="pct"/>
          </w:tcPr>
          <w:p w14:paraId="3D4D4451" w14:textId="5911745A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принимать решения в соответствии с оценкой собственных возможностей и требований в различных социальных ситуациях</w:t>
            </w:r>
          </w:p>
          <w:p w14:paraId="5842A739" w14:textId="472638A3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собственных возможностей и требований различных социальных ситуаций</w:t>
            </w:r>
          </w:p>
          <w:p w14:paraId="428C502E" w14:textId="1456456A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актуализировать собственный личностный потенциал на основе внутренних источников и собственной деятельности</w:t>
            </w:r>
          </w:p>
          <w:p w14:paraId="1BECC616" w14:textId="07A3F9D2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особенностей собственного личностного потенциала и источников его развития</w:t>
            </w:r>
          </w:p>
          <w:p w14:paraId="25C1CA7D" w14:textId="4DD10741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определять приоритеты собственной деятельности в иерархии поставленных задач</w:t>
            </w:r>
          </w:p>
          <w:p w14:paraId="1681F0F5" w14:textId="66DAE113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иерархии поставленных задач в соответствии с их важностью</w:t>
            </w:r>
          </w:p>
          <w:p w14:paraId="555ACC72" w14:textId="41D0CCD4" w:rsidR="003239BA" w:rsidRPr="00A72C13" w:rsidRDefault="003239BA" w:rsidP="003239BA">
            <w:pPr>
              <w:tabs>
                <w:tab w:val="left" w:pos="540"/>
              </w:tabs>
              <w:rPr>
                <w:bCs/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умения: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определять и демонстрировать методы повышения эффективности собственной деятельности</w:t>
            </w:r>
          </w:p>
          <w:p w14:paraId="53402DC1" w14:textId="13C921F0" w:rsidR="003239BA" w:rsidRPr="00A72C13" w:rsidRDefault="003239BA" w:rsidP="0094044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A72C13">
              <w:rPr>
                <w:b/>
                <w:sz w:val="24"/>
                <w:szCs w:val="24"/>
              </w:rPr>
              <w:t>знания:</w:t>
            </w:r>
            <w:r w:rsidRPr="00A72C13">
              <w:rPr>
                <w:bCs/>
                <w:sz w:val="24"/>
                <w:szCs w:val="24"/>
              </w:rPr>
              <w:t xml:space="preserve"> </w:t>
            </w:r>
            <w:r w:rsidR="00F01A1C" w:rsidRPr="00A72C13">
              <w:rPr>
                <w:bCs/>
                <w:sz w:val="24"/>
                <w:szCs w:val="24"/>
              </w:rPr>
              <w:t>методы повы</w:t>
            </w:r>
            <w:r w:rsidR="00940444" w:rsidRPr="00A72C13">
              <w:rPr>
                <w:bCs/>
                <w:sz w:val="24"/>
                <w:szCs w:val="24"/>
              </w:rPr>
              <w:t>шения эффективности собственной деятельности</w:t>
            </w:r>
          </w:p>
        </w:tc>
      </w:tr>
    </w:tbl>
    <w:p w14:paraId="7F7EE526" w14:textId="77777777" w:rsidR="00A0367F" w:rsidRPr="00A72C13" w:rsidRDefault="00A0367F" w:rsidP="00B14180">
      <w:pPr>
        <w:jc w:val="center"/>
        <w:rPr>
          <w:rStyle w:val="FontStyle18"/>
          <w:b/>
          <w:i/>
          <w:sz w:val="24"/>
          <w:szCs w:val="24"/>
        </w:rPr>
      </w:pPr>
    </w:p>
    <w:p w14:paraId="4229DAEA" w14:textId="77777777" w:rsidR="00A0367F" w:rsidRPr="00A72C13" w:rsidRDefault="00A0367F" w:rsidP="00B14180">
      <w:pPr>
        <w:jc w:val="right"/>
        <w:rPr>
          <w:rStyle w:val="FontStyle18"/>
          <w:sz w:val="24"/>
          <w:szCs w:val="24"/>
        </w:rPr>
      </w:pPr>
    </w:p>
    <w:p w14:paraId="181C7720" w14:textId="77777777" w:rsidR="00A0367F" w:rsidRPr="00A72C13" w:rsidRDefault="00A0367F" w:rsidP="00964507">
      <w:pPr>
        <w:jc w:val="right"/>
        <w:rPr>
          <w:rStyle w:val="FontStyle18"/>
          <w:sz w:val="28"/>
          <w:szCs w:val="28"/>
        </w:rPr>
      </w:pPr>
    </w:p>
    <w:p w14:paraId="1712CEA2" w14:textId="6CC4301F" w:rsidR="00B562ED" w:rsidRPr="00A72C13" w:rsidRDefault="006C29A5" w:rsidP="007C53C8">
      <w:pPr>
        <w:pStyle w:val="1"/>
        <w:jc w:val="center"/>
      </w:pPr>
      <w:r w:rsidRPr="00A72C13">
        <w:lastRenderedPageBreak/>
        <w:t>4</w:t>
      </w:r>
      <w:r w:rsidR="007C53C8" w:rsidRPr="00A72C13">
        <w:t xml:space="preserve">. </w:t>
      </w:r>
      <w:bookmarkEnd w:id="5"/>
      <w:bookmarkEnd w:id="6"/>
      <w:bookmarkEnd w:id="7"/>
      <w:bookmarkEnd w:id="8"/>
      <w:r w:rsidR="006C137E" w:rsidRPr="00A72C13">
        <w:t xml:space="preserve">Место </w:t>
      </w:r>
      <w:r w:rsidR="00CB1779" w:rsidRPr="00A72C13">
        <w:t xml:space="preserve">учебной </w:t>
      </w:r>
      <w:r w:rsidR="00901597" w:rsidRPr="00A72C13">
        <w:t>практики</w:t>
      </w:r>
      <w:r w:rsidR="006C137E" w:rsidRPr="00A72C13">
        <w:t xml:space="preserve"> в структуре образовательной программы</w:t>
      </w:r>
    </w:p>
    <w:p w14:paraId="7FF9281E" w14:textId="60920CAF" w:rsidR="00CB1779" w:rsidRPr="00A72C13" w:rsidRDefault="00CB1779" w:rsidP="00824F20">
      <w:pPr>
        <w:spacing w:line="360" w:lineRule="auto"/>
        <w:rPr>
          <w:szCs w:val="28"/>
        </w:rPr>
      </w:pPr>
      <w:r w:rsidRPr="00A72C13">
        <w:rPr>
          <w:rStyle w:val="FontStyle17"/>
          <w:b w:val="0"/>
          <w:sz w:val="28"/>
          <w:szCs w:val="28"/>
        </w:rPr>
        <w:t>Учебная</w:t>
      </w:r>
      <w:r w:rsidR="0041778C" w:rsidRPr="00A72C13">
        <w:rPr>
          <w:rStyle w:val="FontStyle17"/>
          <w:b w:val="0"/>
          <w:sz w:val="28"/>
          <w:szCs w:val="28"/>
        </w:rPr>
        <w:t xml:space="preserve"> практика</w:t>
      </w:r>
      <w:r w:rsidR="00CB1998" w:rsidRPr="00A72C13">
        <w:rPr>
          <w:rStyle w:val="FontStyle17"/>
          <w:b w:val="0"/>
          <w:sz w:val="28"/>
          <w:szCs w:val="28"/>
        </w:rPr>
        <w:t xml:space="preserve"> </w:t>
      </w:r>
      <w:r w:rsidR="00B14180" w:rsidRPr="00A72C13">
        <w:rPr>
          <w:rStyle w:val="FontStyle17"/>
          <w:b w:val="0"/>
          <w:sz w:val="28"/>
          <w:szCs w:val="28"/>
        </w:rPr>
        <w:t>относится к Блоку 2. Практика</w:t>
      </w:r>
      <w:r w:rsidR="00901597" w:rsidRPr="00A72C13">
        <w:rPr>
          <w:rStyle w:val="FontStyle17"/>
          <w:b w:val="0"/>
          <w:sz w:val="28"/>
          <w:szCs w:val="28"/>
        </w:rPr>
        <w:t xml:space="preserve"> и являе</w:t>
      </w:r>
      <w:r w:rsidR="005E10CC" w:rsidRPr="00A72C13">
        <w:rPr>
          <w:rStyle w:val="FontStyle17"/>
          <w:b w:val="0"/>
          <w:sz w:val="28"/>
          <w:szCs w:val="28"/>
        </w:rPr>
        <w:t xml:space="preserve">тся обязательной частью </w:t>
      </w:r>
      <w:r w:rsidR="00901597" w:rsidRPr="00A72C13">
        <w:rPr>
          <w:rStyle w:val="FontStyle17"/>
          <w:b w:val="0"/>
          <w:sz w:val="28"/>
          <w:szCs w:val="28"/>
        </w:rPr>
        <w:t xml:space="preserve">образовательной программы </w:t>
      </w:r>
      <w:r w:rsidRPr="00A72C13">
        <w:rPr>
          <w:rStyle w:val="FontStyle17"/>
          <w:b w:val="0"/>
          <w:sz w:val="28"/>
          <w:szCs w:val="28"/>
        </w:rPr>
        <w:t>для</w:t>
      </w:r>
      <w:r w:rsidR="00901597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szCs w:val="28"/>
        </w:rPr>
        <w:t>обучающихся</w:t>
      </w:r>
      <w:r w:rsidR="00F87F96" w:rsidRPr="00A72C13">
        <w:rPr>
          <w:szCs w:val="28"/>
        </w:rPr>
        <w:t xml:space="preserve"> по направлению </w:t>
      </w:r>
      <w:r w:rsidR="003B44C8" w:rsidRPr="00A72C13">
        <w:rPr>
          <w:szCs w:val="28"/>
        </w:rPr>
        <w:t>подготовки 47.04.01 Философия, направленность программы магистратуры</w:t>
      </w:r>
      <w:r w:rsidR="00F87F96" w:rsidRPr="00A72C13">
        <w:rPr>
          <w:szCs w:val="28"/>
        </w:rPr>
        <w:t xml:space="preserve"> «Когнитивный дизайн социума</w:t>
      </w:r>
      <w:r w:rsidRPr="00A72C13">
        <w:rPr>
          <w:szCs w:val="28"/>
        </w:rPr>
        <w:t>»</w:t>
      </w:r>
      <w:r w:rsidR="00F755A2" w:rsidRPr="00A72C13">
        <w:rPr>
          <w:szCs w:val="28"/>
        </w:rPr>
        <w:t>.</w:t>
      </w:r>
    </w:p>
    <w:p w14:paraId="7A986A3A" w14:textId="77777777" w:rsidR="00824F20" w:rsidRPr="00A72C13" w:rsidRDefault="00824F20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</w:p>
    <w:p w14:paraId="4793FF1B" w14:textId="52F4245B" w:rsidR="00901597" w:rsidRPr="00A72C13" w:rsidRDefault="006C29A5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5. Объем практики в зачетных единицах и ее продолжительность в неделях либо в академических часах</w:t>
      </w:r>
    </w:p>
    <w:p w14:paraId="7B23A593" w14:textId="77777777" w:rsidR="00824F20" w:rsidRPr="00A72C13" w:rsidRDefault="00824F20" w:rsidP="005E10CC">
      <w:pPr>
        <w:pStyle w:val="Style1"/>
        <w:spacing w:line="240" w:lineRule="auto"/>
        <w:jc w:val="both"/>
        <w:rPr>
          <w:rStyle w:val="FontStyle17"/>
          <w:sz w:val="28"/>
          <w:szCs w:val="28"/>
        </w:rPr>
      </w:pPr>
    </w:p>
    <w:p w14:paraId="13AE8C79" w14:textId="2EF11A12" w:rsidR="006C29A5" w:rsidRPr="00A72C13" w:rsidRDefault="006C29A5" w:rsidP="006C29A5">
      <w:pPr>
        <w:pStyle w:val="Style1"/>
        <w:spacing w:line="360" w:lineRule="auto"/>
        <w:ind w:firstLine="708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Объем </w:t>
      </w:r>
      <w:r w:rsidR="00F87F96" w:rsidRPr="00A72C13">
        <w:rPr>
          <w:rStyle w:val="FontStyle17"/>
          <w:sz w:val="28"/>
          <w:szCs w:val="28"/>
        </w:rPr>
        <w:t>учебной практики</w:t>
      </w:r>
      <w:r w:rsidR="00157CD4" w:rsidRPr="00A72C13">
        <w:rPr>
          <w:rStyle w:val="FontStyle17"/>
          <w:b w:val="0"/>
          <w:sz w:val="28"/>
          <w:szCs w:val="28"/>
        </w:rPr>
        <w:t xml:space="preserve"> </w:t>
      </w:r>
      <w:r w:rsidR="00F87F96" w:rsidRPr="00A72C13">
        <w:rPr>
          <w:rStyle w:val="FontStyle17"/>
          <w:b w:val="0"/>
          <w:sz w:val="28"/>
          <w:szCs w:val="28"/>
        </w:rPr>
        <w:t>– 6</w:t>
      </w:r>
      <w:r w:rsidR="005E10CC" w:rsidRPr="00A72C13">
        <w:rPr>
          <w:rStyle w:val="FontStyle17"/>
          <w:b w:val="0"/>
          <w:sz w:val="28"/>
          <w:szCs w:val="28"/>
        </w:rPr>
        <w:t xml:space="preserve">з.е., промежуточная аттестация-зачет с оценкой. </w:t>
      </w:r>
    </w:p>
    <w:p w14:paraId="0682F304" w14:textId="76EA9FC9" w:rsidR="00201980" w:rsidRPr="00A72C13" w:rsidRDefault="00201980" w:rsidP="00201980">
      <w:pPr>
        <w:pStyle w:val="Style1"/>
        <w:spacing w:line="360" w:lineRule="auto"/>
        <w:ind w:firstLine="708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6. Содержание практики</w:t>
      </w:r>
      <w:r w:rsidR="00790C54" w:rsidRPr="00A72C13">
        <w:rPr>
          <w:rStyle w:val="FontStyle17"/>
          <w:sz w:val="28"/>
          <w:szCs w:val="28"/>
        </w:rPr>
        <w:t xml:space="preserve"> </w:t>
      </w:r>
    </w:p>
    <w:p w14:paraId="68B1913B" w14:textId="77777777" w:rsidR="00201980" w:rsidRPr="00A72C13" w:rsidRDefault="00201980" w:rsidP="00201980">
      <w:pPr>
        <w:pStyle w:val="Style1"/>
        <w:spacing w:line="360" w:lineRule="auto"/>
        <w:jc w:val="right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sz w:val="28"/>
          <w:szCs w:val="28"/>
        </w:rPr>
        <w:t>Таблица 2</w:t>
      </w:r>
    </w:p>
    <w:tbl>
      <w:tblPr>
        <w:tblStyle w:val="TableGrid"/>
        <w:tblW w:w="9573" w:type="dxa"/>
        <w:tblInd w:w="-103" w:type="dxa"/>
        <w:tblCellMar>
          <w:top w:w="9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3647"/>
        <w:gridCol w:w="3827"/>
        <w:gridCol w:w="2099"/>
      </w:tblGrid>
      <w:tr w:rsidR="00A72C13" w:rsidRPr="00A72C13" w14:paraId="61F76C96" w14:textId="77777777" w:rsidTr="003A622E">
        <w:trPr>
          <w:trHeight w:val="286"/>
        </w:trPr>
        <w:tc>
          <w:tcPr>
            <w:tcW w:w="3647" w:type="dxa"/>
          </w:tcPr>
          <w:p w14:paraId="7F1D67C9" w14:textId="10C0C8B7" w:rsidR="00201980" w:rsidRPr="00A72C13" w:rsidRDefault="00201980">
            <w:pPr>
              <w:ind w:right="62"/>
              <w:jc w:val="center"/>
              <w:rPr>
                <w:b/>
              </w:rPr>
            </w:pPr>
          </w:p>
        </w:tc>
        <w:tc>
          <w:tcPr>
            <w:tcW w:w="3827" w:type="dxa"/>
          </w:tcPr>
          <w:p w14:paraId="262384AE" w14:textId="22B83B1F" w:rsidR="00201980" w:rsidRPr="00A72C13" w:rsidRDefault="00201980">
            <w:pPr>
              <w:ind w:right="6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99" w:type="dxa"/>
          </w:tcPr>
          <w:p w14:paraId="3BA5C806" w14:textId="106235D7" w:rsidR="00201980" w:rsidRPr="00A72C13" w:rsidRDefault="00201980" w:rsidP="00086A3A">
            <w:pPr>
              <w:ind w:right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72C13" w:rsidRPr="00A72C13" w14:paraId="35A34F08" w14:textId="77777777" w:rsidTr="003A622E">
        <w:trPr>
          <w:trHeight w:val="28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DB199" w14:textId="74A1381A" w:rsidR="00201980" w:rsidRPr="00A72C13" w:rsidRDefault="00201980" w:rsidP="00D52F42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Типы профессиональных задач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32521" w14:textId="52FA5DA3" w:rsidR="00201980" w:rsidRPr="00A72C13" w:rsidRDefault="00201980" w:rsidP="00D52F42">
            <w:pPr>
              <w:ind w:right="60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44837" w14:textId="623445AD" w:rsidR="00201980" w:rsidRPr="00A72C13" w:rsidRDefault="00201980" w:rsidP="00D52F42">
            <w:pPr>
              <w:ind w:right="58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Cs w:val="28"/>
              </w:rPr>
              <w:t>Количество часов (недель)</w:t>
            </w:r>
          </w:p>
        </w:tc>
      </w:tr>
      <w:tr w:rsidR="00A72C13" w:rsidRPr="00A72C13" w14:paraId="6E13AF0C" w14:textId="77777777" w:rsidTr="003A622E">
        <w:trPr>
          <w:trHeight w:val="90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BB2B5" w14:textId="6B2F8743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обзорного </w:t>
            </w:r>
            <w:r w:rsidR="00AB2E56" w:rsidRPr="00A72C13">
              <w:rPr>
                <w:rFonts w:ascii="Times New Roman" w:hAnsi="Times New Roman" w:cs="Times New Roman"/>
                <w:sz w:val="24"/>
              </w:rPr>
              <w:t>списка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по публикациям в рамках направления научного исследования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3AA90" w14:textId="203CFC34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Подбор и изучение научной литературы по направлению научного исследования, подготовка обзорного </w:t>
            </w:r>
            <w:r w:rsidR="00AB2E56" w:rsidRPr="00A72C13">
              <w:rPr>
                <w:rFonts w:ascii="Times New Roman" w:hAnsi="Times New Roman" w:cs="Times New Roman"/>
                <w:sz w:val="24"/>
              </w:rPr>
              <w:t>списка по публикациям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323DC" w14:textId="28657A84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A72C13" w:rsidRPr="00A72C13" w14:paraId="4C1A5AC0" w14:textId="77777777" w:rsidTr="003A622E">
        <w:trPr>
          <w:trHeight w:val="56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F5094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302ED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рецензии на научную статью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0AAE" w14:textId="150F18AC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10</w:t>
            </w:r>
          </w:p>
        </w:tc>
      </w:tr>
      <w:tr w:rsidR="00A72C13" w:rsidRPr="00A72C13" w14:paraId="7F261BC0" w14:textId="77777777" w:rsidTr="003A622E">
        <w:trPr>
          <w:trHeight w:val="838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1851AA" w14:textId="76C9375E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Аналитический обзор по проблематике </w:t>
            </w:r>
            <w:r w:rsidR="000C7427" w:rsidRPr="00A72C13">
              <w:rPr>
                <w:rFonts w:ascii="Times New Roman" w:hAnsi="Times New Roman" w:cs="Times New Roman"/>
                <w:sz w:val="24"/>
              </w:rPr>
              <w:t>научного исследования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01BF67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аналитического обзора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88153" w14:textId="4642DE8D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2</w:t>
            </w:r>
            <w:r w:rsidR="00551B2F" w:rsidRPr="00A72C13">
              <w:rPr>
                <w:rFonts w:ascii="Times New Roman" w:hAnsi="Times New Roman" w:cs="Times New Roman"/>
              </w:rPr>
              <w:t>0</w:t>
            </w:r>
          </w:p>
        </w:tc>
      </w:tr>
      <w:tr w:rsidR="00A72C13" w:rsidRPr="00A72C13" w14:paraId="77799CB9" w14:textId="77777777" w:rsidTr="003A622E">
        <w:trPr>
          <w:trHeight w:val="277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39A58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и публикация научных статей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51D13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4C86" w14:textId="2EEF9361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8</w:t>
            </w:r>
            <w:r w:rsidR="00551B2F" w:rsidRPr="00A72C13">
              <w:rPr>
                <w:rFonts w:ascii="Times New Roman" w:hAnsi="Times New Roman" w:cs="Times New Roman"/>
              </w:rPr>
              <w:t>0</w:t>
            </w:r>
          </w:p>
        </w:tc>
      </w:tr>
      <w:tr w:rsidR="00A72C13" w:rsidRPr="00A72C13" w14:paraId="6FA61F14" w14:textId="77777777" w:rsidTr="003A622E">
        <w:trPr>
          <w:trHeight w:val="139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DC38B" w14:textId="5D8ABA63" w:rsidR="00201980" w:rsidRPr="00A72C13" w:rsidRDefault="00201980" w:rsidP="003A622E">
            <w:pPr>
              <w:spacing w:line="360" w:lineRule="auto"/>
              <w:ind w:right="37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lastRenderedPageBreak/>
              <w:t xml:space="preserve">Участие в научно практических конференциях, семинарах, круглых столах Университета, других вузов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3AD20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тезисов, докладов, презентаций, оформление заявок на участие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6164" w14:textId="08DC9B3A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30</w:t>
            </w:r>
          </w:p>
        </w:tc>
      </w:tr>
      <w:tr w:rsidR="00A72C13" w:rsidRPr="00A72C13" w14:paraId="34790760" w14:textId="77777777" w:rsidTr="003A622E">
        <w:trPr>
          <w:trHeight w:val="1390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335BB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Участие в конкурсах научно-исследовательских </w:t>
            </w:r>
          </w:p>
          <w:p w14:paraId="3D311D54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работ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C6F5E" w14:textId="2E1D561C" w:rsidR="00201980" w:rsidRPr="00A72C13" w:rsidRDefault="00201980" w:rsidP="003A622E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Подготовка работ и сопроводительных документов в соответствии с тематикой конкурса 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2624" w14:textId="15825F2D" w:rsidR="00201980" w:rsidRPr="00A72C13" w:rsidRDefault="00F001CC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26</w:t>
            </w:r>
          </w:p>
        </w:tc>
      </w:tr>
      <w:tr w:rsidR="00A72C13" w:rsidRPr="00A72C13" w14:paraId="5BBC263F" w14:textId="77777777" w:rsidTr="003A622E">
        <w:trPr>
          <w:trHeight w:val="139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CAE9D" w14:textId="777777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Выполнение заданий научного руководителя в соответствии с утвержденным индивидуальным планом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3947A" w14:textId="17FC014F" w:rsidR="00AB2E56" w:rsidRPr="00A72C13" w:rsidRDefault="00AB2E56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По утвержденному индивидуальному плану оформлять соответствующие этапы работы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E530" w14:textId="366AF332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</w:rPr>
              <w:t>6</w:t>
            </w:r>
          </w:p>
        </w:tc>
      </w:tr>
      <w:tr w:rsidR="00A72C13" w:rsidRPr="00A72C13" w14:paraId="78EABF2D" w14:textId="77777777" w:rsidTr="003A622E">
        <w:trPr>
          <w:trHeight w:val="1572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4277C" w14:textId="2C858377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Представление промежуточных результатов иссл</w:t>
            </w:r>
            <w:r w:rsidR="008B0214" w:rsidRPr="00A72C13">
              <w:rPr>
                <w:rFonts w:ascii="Times New Roman" w:hAnsi="Times New Roman" w:cs="Times New Roman"/>
                <w:sz w:val="24"/>
              </w:rPr>
              <w:t xml:space="preserve">едования, итоговых отчетов 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, оформленных с установленном порядке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3BAFC5" w14:textId="477A5015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 xml:space="preserve">Выполнение этапов работы над </w:t>
            </w:r>
            <w:r w:rsidR="008B0214" w:rsidRPr="00A72C13">
              <w:rPr>
                <w:rFonts w:ascii="Times New Roman" w:hAnsi="Times New Roman" w:cs="Times New Roman"/>
                <w:sz w:val="24"/>
              </w:rPr>
              <w:t>ВКР, представление отчетов.</w:t>
            </w:r>
            <w:r w:rsidRPr="00A72C1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2C55F" w14:textId="1DB83359" w:rsidR="00201980" w:rsidRPr="00A72C13" w:rsidRDefault="00940444" w:rsidP="00551B2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A72C13" w:rsidRPr="00A72C13" w14:paraId="3D8D504D" w14:textId="77777777" w:rsidTr="00F001CC">
        <w:trPr>
          <w:trHeight w:val="424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43C2" w14:textId="56056FF7" w:rsidR="00F001CC" w:rsidRPr="00A72C13" w:rsidRDefault="00F001CC">
            <w:pPr>
              <w:spacing w:line="360" w:lineRule="auto"/>
              <w:jc w:val="left"/>
              <w:rPr>
                <w:sz w:val="24"/>
              </w:rPr>
            </w:pPr>
            <w:r w:rsidRPr="00A72C13">
              <w:rPr>
                <w:rFonts w:ascii="Times New Roman" w:hAnsi="Times New Roman" w:cs="Times New Roman"/>
                <w:sz w:val="24"/>
              </w:rPr>
              <w:t>Контактная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6196" w14:textId="77777777" w:rsidR="00F001CC" w:rsidRPr="00A72C13" w:rsidRDefault="00F001CC">
            <w:pPr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97DA" w14:textId="4BFE6B49" w:rsidR="00F001CC" w:rsidRPr="00A72C13" w:rsidRDefault="00F001CC" w:rsidP="00551B2F">
            <w:pPr>
              <w:spacing w:line="360" w:lineRule="auto"/>
              <w:jc w:val="center"/>
              <w:rPr>
                <w:sz w:val="24"/>
              </w:rPr>
            </w:pPr>
            <w:r w:rsidRPr="00A72C13">
              <w:rPr>
                <w:sz w:val="24"/>
              </w:rPr>
              <w:t>4</w:t>
            </w:r>
          </w:p>
        </w:tc>
      </w:tr>
      <w:tr w:rsidR="00A72C13" w:rsidRPr="00A72C13" w14:paraId="42C5ABF0" w14:textId="77777777" w:rsidTr="003A622E">
        <w:trPr>
          <w:trHeight w:val="475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10BB" w14:textId="03BC0D5F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9EEA" w14:textId="77777777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4DB4" w14:textId="5D146F36" w:rsidR="00201980" w:rsidRPr="00A72C13" w:rsidRDefault="00940444" w:rsidP="003A622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D72" w:rsidRPr="00A72C13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Pr="00A72C1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A72C13" w:rsidRPr="00A72C13" w14:paraId="610A466B" w14:textId="77777777" w:rsidTr="003A622E">
        <w:trPr>
          <w:trHeight w:val="475"/>
        </w:trPr>
        <w:tc>
          <w:tcPr>
            <w:tcW w:w="3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842BC" w14:textId="6A3C0903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4E6BC" w14:textId="77777777" w:rsidR="00201980" w:rsidRPr="00A72C13" w:rsidRDefault="00201980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49C3A" w14:textId="6C905C5C" w:rsidR="00201980" w:rsidRPr="00A72C13" w:rsidRDefault="00940444" w:rsidP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01980"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</w:p>
        </w:tc>
      </w:tr>
      <w:tr w:rsidR="00A72C13" w:rsidRPr="00A72C13" w14:paraId="7788F4D1" w14:textId="77777777" w:rsidTr="00201980">
        <w:trPr>
          <w:trHeight w:val="475"/>
        </w:trPr>
        <w:tc>
          <w:tcPr>
            <w:tcW w:w="9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74683" w14:textId="01B87106" w:rsidR="00201980" w:rsidRPr="00A72C13" w:rsidRDefault="00201980">
            <w:pPr>
              <w:spacing w:line="360" w:lineRule="auto"/>
              <w:jc w:val="left"/>
              <w:rPr>
                <w:rFonts w:ascii="Times New Roman" w:hAnsi="Times New Roman" w:cs="Times New Roman"/>
                <w:sz w:val="24"/>
              </w:rPr>
            </w:pPr>
            <w:r w:rsidRPr="00A72C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ИТОГО</w:t>
            </w:r>
            <w:r w:rsidR="00F87F96"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>: 6 з. е. - 216</w:t>
            </w:r>
            <w:r w:rsidRPr="00A72C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</w:t>
            </w:r>
          </w:p>
        </w:tc>
      </w:tr>
    </w:tbl>
    <w:p w14:paraId="330E11BB" w14:textId="77777777" w:rsidR="00201980" w:rsidRPr="00A72C13" w:rsidRDefault="00201980" w:rsidP="006C29A5">
      <w:pPr>
        <w:pStyle w:val="Style1"/>
        <w:spacing w:line="360" w:lineRule="auto"/>
        <w:ind w:firstLine="708"/>
        <w:jc w:val="both"/>
        <w:rPr>
          <w:rStyle w:val="FontStyle17"/>
          <w:sz w:val="28"/>
          <w:szCs w:val="28"/>
        </w:rPr>
      </w:pPr>
    </w:p>
    <w:p w14:paraId="238CCA31" w14:textId="63394989" w:rsidR="003D0085" w:rsidRPr="00A72C13" w:rsidRDefault="00DB77E1" w:rsidP="003D0085">
      <w:pPr>
        <w:pStyle w:val="Style1"/>
        <w:spacing w:line="360" w:lineRule="auto"/>
        <w:ind w:firstLine="709"/>
        <w:jc w:val="left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t>7. Формы отчетности по</w:t>
      </w:r>
      <w:r w:rsidR="00CA30BC" w:rsidRPr="00A72C13">
        <w:rPr>
          <w:rStyle w:val="FontStyle17"/>
          <w:sz w:val="28"/>
          <w:szCs w:val="28"/>
        </w:rPr>
        <w:t xml:space="preserve"> учебной </w:t>
      </w:r>
      <w:r w:rsidR="003D0085" w:rsidRPr="00A72C13">
        <w:rPr>
          <w:rStyle w:val="FontStyle17"/>
          <w:sz w:val="28"/>
          <w:szCs w:val="28"/>
        </w:rPr>
        <w:t>практике</w:t>
      </w:r>
    </w:p>
    <w:p w14:paraId="6B357152" w14:textId="57D7E054" w:rsidR="003D0085" w:rsidRPr="00A72C13" w:rsidRDefault="00F87F96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По итогам прохождения</w:t>
      </w:r>
      <w:r w:rsidRPr="00A72C13">
        <w:rPr>
          <w:rStyle w:val="10"/>
        </w:rPr>
        <w:t xml:space="preserve"> </w:t>
      </w:r>
      <w:r w:rsidRPr="00A72C13">
        <w:rPr>
          <w:rStyle w:val="FontStyle17"/>
          <w:sz w:val="28"/>
          <w:szCs w:val="28"/>
        </w:rPr>
        <w:t>учебной практики</w:t>
      </w:r>
      <w:r w:rsidR="00824F20" w:rsidRPr="00A72C13">
        <w:rPr>
          <w:rStyle w:val="FontStyle17"/>
          <w:sz w:val="28"/>
          <w:szCs w:val="28"/>
        </w:rPr>
        <w:t xml:space="preserve"> </w:t>
      </w:r>
      <w:r w:rsidR="00504C3C" w:rsidRPr="00A72C13">
        <w:rPr>
          <w:rStyle w:val="FontStyle17"/>
          <w:b w:val="0"/>
          <w:sz w:val="28"/>
          <w:szCs w:val="28"/>
        </w:rPr>
        <w:t>обучающийся представляет в Д</w:t>
      </w:r>
      <w:r w:rsidR="003D0085" w:rsidRPr="00A72C13">
        <w:rPr>
          <w:rStyle w:val="FontStyle17"/>
          <w:b w:val="0"/>
          <w:sz w:val="28"/>
          <w:szCs w:val="28"/>
        </w:rPr>
        <w:t>епартамент</w:t>
      </w:r>
      <w:r w:rsidR="0041778C" w:rsidRPr="00A72C13">
        <w:rPr>
          <w:rStyle w:val="FontStyle17"/>
          <w:b w:val="0"/>
          <w:sz w:val="28"/>
          <w:szCs w:val="28"/>
        </w:rPr>
        <w:t xml:space="preserve"> гуманитарных наук</w:t>
      </w:r>
      <w:r w:rsidR="003D0085" w:rsidRPr="00A72C13">
        <w:rPr>
          <w:rStyle w:val="FontStyle17"/>
          <w:b w:val="0"/>
          <w:sz w:val="28"/>
          <w:szCs w:val="28"/>
        </w:rPr>
        <w:t xml:space="preserve"> в установленные сроки отчет о результат</w:t>
      </w:r>
      <w:r w:rsidR="00DB77E1" w:rsidRPr="00A72C13">
        <w:rPr>
          <w:rStyle w:val="FontStyle17"/>
          <w:b w:val="0"/>
          <w:sz w:val="28"/>
          <w:szCs w:val="28"/>
        </w:rPr>
        <w:t xml:space="preserve">ах прохождения практики по </w:t>
      </w:r>
      <w:r w:rsidR="00DB326A" w:rsidRPr="00A72C13">
        <w:rPr>
          <w:rStyle w:val="FontStyle17"/>
          <w:b w:val="0"/>
          <w:sz w:val="28"/>
          <w:szCs w:val="28"/>
        </w:rPr>
        <w:t>форме</w:t>
      </w:r>
      <w:r w:rsidR="003A622E" w:rsidRPr="00A72C13">
        <w:rPr>
          <w:rStyle w:val="FontStyle17"/>
          <w:b w:val="0"/>
          <w:sz w:val="28"/>
          <w:szCs w:val="28"/>
        </w:rPr>
        <w:t>,</w:t>
      </w:r>
      <w:r w:rsidR="008C2D72" w:rsidRPr="00A72C13">
        <w:rPr>
          <w:rStyle w:val="FontStyle17"/>
          <w:b w:val="0"/>
          <w:sz w:val="28"/>
          <w:szCs w:val="28"/>
        </w:rPr>
        <w:t xml:space="preserve"> </w:t>
      </w:r>
      <w:r w:rsidR="00DB326A" w:rsidRPr="00A72C13">
        <w:rPr>
          <w:rStyle w:val="FontStyle17"/>
          <w:b w:val="0"/>
          <w:sz w:val="28"/>
          <w:szCs w:val="28"/>
        </w:rPr>
        <w:t>установленной в программ</w:t>
      </w:r>
      <w:r w:rsidR="00833028" w:rsidRPr="00A72C13">
        <w:rPr>
          <w:rStyle w:val="FontStyle17"/>
          <w:b w:val="0"/>
          <w:sz w:val="28"/>
          <w:szCs w:val="28"/>
        </w:rPr>
        <w:t>е</w:t>
      </w:r>
      <w:r w:rsidR="00DB326A" w:rsidRPr="00A72C13">
        <w:rPr>
          <w:rStyle w:val="FontStyle17"/>
          <w:b w:val="0"/>
          <w:sz w:val="28"/>
          <w:szCs w:val="28"/>
        </w:rPr>
        <w:t xml:space="preserve"> данного вида практики</w:t>
      </w:r>
      <w:r w:rsidR="003D0085" w:rsidRPr="00A72C13">
        <w:rPr>
          <w:rStyle w:val="FontStyle17"/>
          <w:b w:val="0"/>
          <w:sz w:val="28"/>
          <w:szCs w:val="28"/>
        </w:rPr>
        <w:t>.</w:t>
      </w:r>
    </w:p>
    <w:p w14:paraId="1FD8D71B" w14:textId="21A5B311" w:rsidR="00CA30BC" w:rsidRPr="00A72C13" w:rsidRDefault="003D0085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</w:t>
      </w:r>
      <w:r w:rsidR="00CA30BC" w:rsidRPr="00A72C13">
        <w:rPr>
          <w:rStyle w:val="FontStyle17"/>
          <w:b w:val="0"/>
          <w:sz w:val="28"/>
          <w:szCs w:val="28"/>
        </w:rPr>
        <w:t xml:space="preserve">ом </w:t>
      </w:r>
      <w:r w:rsidRPr="00A72C13">
        <w:rPr>
          <w:rStyle w:val="FontStyle17"/>
          <w:b w:val="0"/>
          <w:sz w:val="28"/>
          <w:szCs w:val="28"/>
        </w:rPr>
        <w:t xml:space="preserve">о результатах прохождения </w:t>
      </w:r>
      <w:r w:rsidR="00CA30BC" w:rsidRPr="00A72C13">
        <w:rPr>
          <w:rStyle w:val="FontStyle17"/>
          <w:b w:val="0"/>
          <w:sz w:val="28"/>
          <w:szCs w:val="28"/>
        </w:rPr>
        <w:t>учебной</w:t>
      </w:r>
      <w:r w:rsidR="00DB326A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 xml:space="preserve">практики </w:t>
      </w:r>
      <w:r w:rsidR="00CA30BC" w:rsidRPr="00A72C13">
        <w:rPr>
          <w:rStyle w:val="FontStyle17"/>
          <w:b w:val="0"/>
          <w:sz w:val="28"/>
          <w:szCs w:val="28"/>
        </w:rPr>
        <w:t>является:</w:t>
      </w:r>
    </w:p>
    <w:p w14:paraId="4DC12B36" w14:textId="77777777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Рецензия на научную статью, заверенная научным руководителем; </w:t>
      </w:r>
    </w:p>
    <w:p w14:paraId="73BA856E" w14:textId="04BFD0FD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Опубликованная статья;</w:t>
      </w:r>
    </w:p>
    <w:p w14:paraId="22481AB8" w14:textId="3950E8FB" w:rsidR="003D0085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Подтверждение участия в научной конференции (программа конференции, сертификат участника, опубликованный материал)</w:t>
      </w:r>
    </w:p>
    <w:p w14:paraId="7006C4CA" w14:textId="45E20484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lastRenderedPageBreak/>
        <w:t>Список литературы по теме ВКР.</w:t>
      </w:r>
    </w:p>
    <w:p w14:paraId="797CAEFA" w14:textId="448A0B8D" w:rsidR="00CA30BC" w:rsidRPr="00A72C13" w:rsidRDefault="00CA30BC" w:rsidP="00CA30BC">
      <w:pPr>
        <w:pStyle w:val="Style1"/>
        <w:numPr>
          <w:ilvl w:val="0"/>
          <w:numId w:val="46"/>
        </w:numPr>
        <w:spacing w:line="360" w:lineRule="auto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 оформляется в единый документ.</w:t>
      </w:r>
    </w:p>
    <w:p w14:paraId="73AE093C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Отчет по итогам практики выполняется на листах формата А 4. Требования к оформлению текста:</w:t>
      </w:r>
    </w:p>
    <w:p w14:paraId="76A5252D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Pr="00A72C13">
        <w:rPr>
          <w:rStyle w:val="FontStyle17"/>
          <w:b w:val="0"/>
          <w:sz w:val="28"/>
          <w:szCs w:val="28"/>
        </w:rPr>
        <w:tab/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>размер шрифта – 14 Times New Roman, допускается выделение структурных элементов отчета полужирным шрифтом;</w:t>
      </w:r>
    </w:p>
    <w:p w14:paraId="389027C2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ab/>
        <w:t>выравнивание по ширине;</w:t>
      </w:r>
    </w:p>
    <w:p w14:paraId="0D52136C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•</w:t>
      </w:r>
      <w:r w:rsidRPr="00A72C13">
        <w:rPr>
          <w:rStyle w:val="FontStyle17"/>
          <w:b w:val="0"/>
          <w:sz w:val="28"/>
          <w:szCs w:val="28"/>
        </w:rPr>
        <w:tab/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Pr="00A72C13">
        <w:rPr>
          <w:rStyle w:val="FontStyle17"/>
          <w:b w:val="0"/>
          <w:sz w:val="28"/>
          <w:szCs w:val="28"/>
        </w:rPr>
        <w:t>межстрочный интервал – 1,5; абзацный отступ – 1,25; поля: левое, верхнее, нижнее – 2 см, правое – 1 см.</w:t>
      </w:r>
    </w:p>
    <w:p w14:paraId="20BFD6D3" w14:textId="77777777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Допускается использование таблиц, иллюстрации, схем. Исследовательский инструментарий, эмпирический материал, который был получен или разработан в процессе практики </w:t>
      </w:r>
      <w:r w:rsidR="00B6320E" w:rsidRPr="00A72C13">
        <w:rPr>
          <w:rStyle w:val="FontStyle17"/>
          <w:b w:val="0"/>
          <w:sz w:val="28"/>
          <w:szCs w:val="28"/>
        </w:rPr>
        <w:t>обучающимся</w:t>
      </w:r>
      <w:r w:rsidRPr="00A72C13">
        <w:rPr>
          <w:rStyle w:val="FontStyle17"/>
          <w:b w:val="0"/>
          <w:sz w:val="28"/>
          <w:szCs w:val="28"/>
        </w:rPr>
        <w:t xml:space="preserve"> уместно вынести в приложение к отчету.</w:t>
      </w:r>
    </w:p>
    <w:p w14:paraId="7AA12627" w14:textId="6ACBD9CF" w:rsidR="00DB326A" w:rsidRPr="00A72C13" w:rsidRDefault="00DB326A" w:rsidP="00DB326A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Титульный лист отчета по практике должен содержать название вуза, обозначение вида практики, Ф.И.О. </w:t>
      </w:r>
      <w:r w:rsidR="00CA30BC" w:rsidRPr="00A72C13">
        <w:rPr>
          <w:rStyle w:val="FontStyle17"/>
          <w:b w:val="0"/>
          <w:sz w:val="28"/>
          <w:szCs w:val="28"/>
        </w:rPr>
        <w:t>обучающегося</w:t>
      </w:r>
      <w:r w:rsidRPr="00A72C13">
        <w:rPr>
          <w:rStyle w:val="FontStyle17"/>
          <w:b w:val="0"/>
          <w:sz w:val="28"/>
          <w:szCs w:val="28"/>
        </w:rPr>
        <w:t xml:space="preserve">, Ф.И.О. руководителя практики. </w:t>
      </w:r>
      <w:r w:rsidR="00B6320E" w:rsidRPr="00A72C13">
        <w:rPr>
          <w:rStyle w:val="FontStyle17"/>
          <w:b w:val="0"/>
          <w:sz w:val="28"/>
          <w:szCs w:val="28"/>
        </w:rPr>
        <w:t xml:space="preserve">Презентация отчета готовиться в редакторе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MS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Power</w:t>
      </w:r>
      <w:r w:rsidR="00B6320E" w:rsidRPr="00A72C13">
        <w:rPr>
          <w:rStyle w:val="FontStyle17"/>
          <w:b w:val="0"/>
          <w:sz w:val="28"/>
          <w:szCs w:val="28"/>
        </w:rPr>
        <w:t xml:space="preserve"> </w:t>
      </w:r>
      <w:r w:rsidR="00B6320E" w:rsidRPr="00A72C13">
        <w:rPr>
          <w:rStyle w:val="FontStyle17"/>
          <w:b w:val="0"/>
          <w:sz w:val="28"/>
          <w:szCs w:val="28"/>
          <w:lang w:val="en-US"/>
        </w:rPr>
        <w:t>Point</w:t>
      </w:r>
      <w:r w:rsidR="00B6320E" w:rsidRPr="00A72C13">
        <w:rPr>
          <w:rStyle w:val="FontStyle17"/>
          <w:b w:val="0"/>
          <w:sz w:val="28"/>
          <w:szCs w:val="28"/>
        </w:rPr>
        <w:t>, рекомендуемый объем слайдов 7-10, время устного доклада – 10-15 минут.</w:t>
      </w:r>
    </w:p>
    <w:p w14:paraId="1341ADA4" w14:textId="71788FBC" w:rsidR="00EE5CD2" w:rsidRPr="00A72C13" w:rsidRDefault="00EE5CD2" w:rsidP="00EE5CD2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Промежуточная аттестация по итогам практики производится в форме зачета</w:t>
      </w:r>
      <w:r w:rsidR="005E10CC" w:rsidRPr="00A72C13">
        <w:rPr>
          <w:rStyle w:val="FontStyle17"/>
          <w:b w:val="0"/>
          <w:sz w:val="28"/>
          <w:szCs w:val="28"/>
        </w:rPr>
        <w:t xml:space="preserve"> с оценкой</w:t>
      </w:r>
      <w:r w:rsidRPr="00A72C13">
        <w:rPr>
          <w:rStyle w:val="FontStyle17"/>
          <w:b w:val="0"/>
          <w:sz w:val="28"/>
          <w:szCs w:val="28"/>
        </w:rPr>
        <w:t xml:space="preserve"> в период проведения зачетно-экзаменационной сессии.</w:t>
      </w:r>
    </w:p>
    <w:p w14:paraId="59AF2FA3" w14:textId="347C3252" w:rsidR="00EE5CD2" w:rsidRPr="00A72C13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 xml:space="preserve">Зачет </w:t>
      </w:r>
      <w:r w:rsidR="000C7427" w:rsidRPr="00A72C13">
        <w:rPr>
          <w:rStyle w:val="FontStyle17"/>
          <w:b w:val="0"/>
          <w:sz w:val="28"/>
          <w:szCs w:val="28"/>
        </w:rPr>
        <w:t xml:space="preserve">с оценкой </w:t>
      </w:r>
      <w:r w:rsidRPr="00A72C13">
        <w:rPr>
          <w:rStyle w:val="FontStyle17"/>
          <w:b w:val="0"/>
          <w:sz w:val="28"/>
          <w:szCs w:val="28"/>
        </w:rPr>
        <w:t xml:space="preserve">по практике проводится в форме защиты отчета по результатам практики. Защита отчета по практике организуется в один день для всех практикантов департамента </w:t>
      </w:r>
      <w:r w:rsidR="00CA30BC" w:rsidRPr="00A72C13">
        <w:rPr>
          <w:rStyle w:val="FontStyle17"/>
          <w:b w:val="0"/>
          <w:sz w:val="28"/>
          <w:szCs w:val="28"/>
        </w:rPr>
        <w:t>гуманитарных наук</w:t>
      </w:r>
      <w:r w:rsidRPr="00A72C13">
        <w:rPr>
          <w:rStyle w:val="FontStyle17"/>
          <w:b w:val="0"/>
          <w:sz w:val="28"/>
          <w:szCs w:val="28"/>
        </w:rPr>
        <w:t xml:space="preserve">. Защита проводится публично с присутствием всех руководителей практики и руководителя департамента </w:t>
      </w:r>
      <w:r w:rsidR="00D33F9A" w:rsidRPr="00A72C13">
        <w:rPr>
          <w:rStyle w:val="FontStyle17"/>
          <w:b w:val="0"/>
          <w:sz w:val="28"/>
          <w:szCs w:val="28"/>
        </w:rPr>
        <w:t>и</w:t>
      </w:r>
      <w:r w:rsidRPr="00A72C13">
        <w:rPr>
          <w:rStyle w:val="FontStyle17"/>
          <w:b w:val="0"/>
          <w:sz w:val="28"/>
          <w:szCs w:val="28"/>
        </w:rPr>
        <w:t>ли его заместителя.</w:t>
      </w:r>
    </w:p>
    <w:p w14:paraId="30C36FDC" w14:textId="77777777" w:rsidR="00EE5CD2" w:rsidRPr="00A72C13" w:rsidRDefault="00EE5CD2" w:rsidP="003D0085">
      <w:pPr>
        <w:pStyle w:val="Style1"/>
        <w:spacing w:line="360" w:lineRule="auto"/>
        <w:ind w:firstLine="709"/>
        <w:jc w:val="both"/>
        <w:rPr>
          <w:rStyle w:val="FontStyle17"/>
          <w:b w:val="0"/>
          <w:sz w:val="28"/>
          <w:szCs w:val="28"/>
        </w:rPr>
      </w:pPr>
      <w:r w:rsidRPr="00A72C13">
        <w:rPr>
          <w:rStyle w:val="FontStyle17"/>
          <w:b w:val="0"/>
          <w:sz w:val="28"/>
          <w:szCs w:val="28"/>
        </w:rPr>
        <w:t>Обучающиеся, не сдавшие зачет по практике, относятся к числу обучающихся, имеющих академическую задолженность.</w:t>
      </w:r>
    </w:p>
    <w:p w14:paraId="54A7171F" w14:textId="3A846594" w:rsidR="00DB326A" w:rsidRPr="00A72C13" w:rsidRDefault="00DB326A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0439A3A1" w14:textId="65A564B4" w:rsidR="008B0214" w:rsidRPr="00A72C13" w:rsidRDefault="008B0214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15152FC6" w14:textId="77777777" w:rsidR="008B0214" w:rsidRPr="00A72C13" w:rsidRDefault="008B0214" w:rsidP="003D0085">
      <w:pPr>
        <w:pStyle w:val="Style1"/>
        <w:spacing w:line="360" w:lineRule="auto"/>
        <w:ind w:firstLine="709"/>
        <w:jc w:val="both"/>
        <w:rPr>
          <w:rStyle w:val="FontStyle17"/>
          <w:sz w:val="28"/>
          <w:szCs w:val="28"/>
        </w:rPr>
      </w:pPr>
    </w:p>
    <w:p w14:paraId="292EF60D" w14:textId="77777777" w:rsidR="008A6B23" w:rsidRPr="00A72C13" w:rsidRDefault="008A6B23" w:rsidP="00504C3C">
      <w:pPr>
        <w:pStyle w:val="Style1"/>
        <w:spacing w:line="240" w:lineRule="auto"/>
        <w:ind w:firstLine="709"/>
        <w:jc w:val="both"/>
        <w:rPr>
          <w:rStyle w:val="FontStyle17"/>
          <w:sz w:val="28"/>
          <w:szCs w:val="28"/>
        </w:rPr>
      </w:pPr>
      <w:r w:rsidRPr="00A72C13">
        <w:rPr>
          <w:rStyle w:val="FontStyle17"/>
          <w:sz w:val="28"/>
          <w:szCs w:val="28"/>
        </w:rPr>
        <w:lastRenderedPageBreak/>
        <w:t>8. Фонд оценочных средств для проведения промежуточной аттестации обучающихся по практике</w:t>
      </w:r>
    </w:p>
    <w:p w14:paraId="09A218E2" w14:textId="77777777" w:rsidR="008A6B23" w:rsidRPr="00A72C13" w:rsidRDefault="008A6B23" w:rsidP="008A6B23">
      <w:pPr>
        <w:jc w:val="left"/>
        <w:rPr>
          <w:b/>
        </w:rPr>
      </w:pPr>
    </w:p>
    <w:p w14:paraId="3A92732E" w14:textId="66D1ADE7" w:rsidR="003010E9" w:rsidRPr="00A72C13" w:rsidRDefault="00504C3C" w:rsidP="009C7CBC">
      <w:pPr>
        <w:spacing w:line="360" w:lineRule="auto"/>
        <w:jc w:val="left"/>
        <w:rPr>
          <w:b/>
        </w:rPr>
      </w:pPr>
      <w:r w:rsidRPr="00A72C13"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14:paraId="44ED22DC" w14:textId="5E8598ED" w:rsidR="007745C7" w:rsidRPr="00A72C13" w:rsidRDefault="00504C3C" w:rsidP="007745C7">
      <w:pPr>
        <w:spacing w:line="360" w:lineRule="auto"/>
        <w:jc w:val="center"/>
        <w:rPr>
          <w:szCs w:val="28"/>
        </w:rPr>
      </w:pPr>
      <w:r w:rsidRPr="00A72C13">
        <w:rPr>
          <w:szCs w:val="28"/>
        </w:rPr>
        <w:t>Примеры оценочных средств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3199"/>
        <w:gridCol w:w="3230"/>
      </w:tblGrid>
      <w:tr w:rsidR="00A72C13" w:rsidRPr="00A72C13" w14:paraId="40F79A0E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26A1E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E47B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0585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A72C13" w:rsidRPr="00A72C13" w14:paraId="395BC722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5BE" w14:textId="69656073" w:rsidR="001C4C4D" w:rsidRPr="00A72C13" w:rsidRDefault="001C4C4D" w:rsidP="00790436">
            <w:pPr>
              <w:widowControl w:val="0"/>
              <w:ind w:right="45"/>
              <w:rPr>
                <w:iCs/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ОПК-4 Способен </w:t>
            </w:r>
            <w:r w:rsidR="00790436" w:rsidRPr="00A72C13">
              <w:rPr>
                <w:sz w:val="24"/>
                <w:szCs w:val="24"/>
              </w:rPr>
              <w:t>вести экспертную работу представ</w:t>
            </w:r>
            <w:r w:rsidRPr="00A72C13">
              <w:rPr>
                <w:sz w:val="24"/>
                <w:szCs w:val="24"/>
              </w:rPr>
              <w:t xml:space="preserve">лять ее итоги в </w:t>
            </w:r>
            <w:r w:rsidR="00790436" w:rsidRPr="00A72C13">
              <w:rPr>
                <w:sz w:val="24"/>
                <w:szCs w:val="24"/>
              </w:rPr>
              <w:t>виде отчетов, оформленных в соот</w:t>
            </w:r>
            <w:r w:rsidRPr="00A72C13">
              <w:rPr>
                <w:sz w:val="24"/>
                <w:szCs w:val="24"/>
              </w:rPr>
              <w:t>ветствии с имеющимися требованиями</w:t>
            </w:r>
          </w:p>
          <w:p w14:paraId="501CF91B" w14:textId="77777777" w:rsidR="001C4C4D" w:rsidRPr="00A72C13" w:rsidRDefault="001C4C4D">
            <w:pPr>
              <w:spacing w:line="276" w:lineRule="auto"/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B5A" w14:textId="54076A92" w:rsidR="005F39E7" w:rsidRPr="00A72C13" w:rsidRDefault="005F39E7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1.Владеет методикой проведения этической и гуманитарной экспертизы проектной деятельности.</w:t>
            </w:r>
          </w:p>
          <w:p w14:paraId="3B90396F" w14:textId="39A0DF9E" w:rsidR="005F39E7" w:rsidRPr="00A72C13" w:rsidRDefault="005F39E7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AF7076" w14:textId="447A4452" w:rsidR="001A2492" w:rsidRPr="00A72C13" w:rsidRDefault="001A2492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19BD588" w14:textId="77777777" w:rsidR="001A2492" w:rsidRPr="00A72C13" w:rsidRDefault="001A2492" w:rsidP="005F39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28D7361" w14:textId="37092CDB" w:rsidR="001C4C4D" w:rsidRPr="00A72C13" w:rsidRDefault="005F39E7" w:rsidP="001A2492">
            <w:pPr>
              <w:pStyle w:val="afa"/>
              <w:widowControl w:val="0"/>
              <w:numPr>
                <w:ilvl w:val="0"/>
                <w:numId w:val="49"/>
              </w:numPr>
              <w:ind w:right="45"/>
              <w:rPr>
                <w:b/>
                <w:iCs/>
              </w:rPr>
            </w:pPr>
            <w:r w:rsidRPr="00A72C13">
              <w:t>Формирует отчеты по экспертной деятельности в соответствии с имеющимися требованиями.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4566" w14:textId="77777777" w:rsidR="001C4C4D" w:rsidRPr="00A72C13" w:rsidRDefault="005F39E7" w:rsidP="001A2492">
            <w:pPr>
              <w:spacing w:line="276" w:lineRule="auto"/>
              <w:ind w:right="45"/>
              <w:jc w:val="left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1</w:t>
            </w:r>
          </w:p>
          <w:p w14:paraId="32B6DCA9" w14:textId="1FCE4172" w:rsidR="005F39E7" w:rsidRPr="00A72C13" w:rsidRDefault="003A622E" w:rsidP="003A622E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Описать основные положения методики проведения этической и гуманитарной экспертизы в области социальных проектов</w:t>
            </w:r>
          </w:p>
          <w:p w14:paraId="4D726771" w14:textId="3D945ED5" w:rsidR="005F39E7" w:rsidRPr="00A72C13" w:rsidRDefault="005F39E7" w:rsidP="001A2492">
            <w:pPr>
              <w:spacing w:line="276" w:lineRule="auto"/>
              <w:ind w:right="45"/>
              <w:jc w:val="left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2</w:t>
            </w:r>
          </w:p>
          <w:p w14:paraId="078FF94E" w14:textId="1E99ED06" w:rsidR="005F39E7" w:rsidRPr="00A72C13" w:rsidRDefault="001A2492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Провести анализ требований к формированию отчетов по экспертной деятельности в различных сферах социального проектирования</w:t>
            </w:r>
          </w:p>
        </w:tc>
      </w:tr>
      <w:tr w:rsidR="00790436" w:rsidRPr="00A72C13" w14:paraId="1484FB44" w14:textId="77777777" w:rsidTr="00790436">
        <w:trPr>
          <w:trHeight w:val="47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7FF9" w14:textId="72C12E29" w:rsidR="00790436" w:rsidRPr="00A72C13" w:rsidRDefault="00790436" w:rsidP="001A2492">
            <w:pPr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B60" w14:textId="0F3A26B2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1. 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49575A3F" w14:textId="40CBA8AF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2. Актуализирует свой личностный потенциал, внутренние источники роста и развития собственной деятельности.</w:t>
            </w:r>
          </w:p>
          <w:p w14:paraId="60131784" w14:textId="77777777" w:rsidR="001A2492" w:rsidRPr="00A72C13" w:rsidRDefault="001A2492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E341BBE" w14:textId="20191893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3. Определяет приоритеты собственной деятельности в соответствии с важностью задач.</w:t>
            </w:r>
          </w:p>
          <w:p w14:paraId="62A5564F" w14:textId="77777777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73D7864" w14:textId="44EB3BB4" w:rsidR="00790436" w:rsidRPr="00A72C13" w:rsidRDefault="00790436" w:rsidP="00790436">
            <w:pPr>
              <w:widowControl w:val="0"/>
              <w:ind w:right="45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 xml:space="preserve">4. Определяет и демонстрирует методы повышения эффективности собственной </w:t>
            </w:r>
            <w:r w:rsidRPr="00A72C13">
              <w:rPr>
                <w:sz w:val="24"/>
                <w:szCs w:val="24"/>
              </w:rPr>
              <w:lastRenderedPageBreak/>
              <w:t>деятельности</w:t>
            </w:r>
          </w:p>
          <w:p w14:paraId="2E3A201E" w14:textId="295DCFD0" w:rsidR="00790436" w:rsidRPr="00A72C13" w:rsidRDefault="00790436" w:rsidP="0079043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D636" w14:textId="77777777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lastRenderedPageBreak/>
              <w:t>ЗАДАНИЕ 1</w:t>
            </w:r>
          </w:p>
          <w:p w14:paraId="51935B60" w14:textId="4A4945CB" w:rsidR="001A2492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Описать собственные возможности в предлагаемых обстоятельствах социальной ситуации</w:t>
            </w:r>
          </w:p>
          <w:p w14:paraId="7807602C" w14:textId="77777777" w:rsidR="001A2492" w:rsidRPr="00A72C13" w:rsidRDefault="001A2492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</w:p>
          <w:p w14:paraId="3C342C80" w14:textId="196B1452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2</w:t>
            </w:r>
          </w:p>
          <w:p w14:paraId="08A6AC7B" w14:textId="6882E369" w:rsidR="00790436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Провести контент-анализ источников роста и развития собственной деятельности</w:t>
            </w:r>
          </w:p>
          <w:p w14:paraId="005B11EF" w14:textId="77777777" w:rsidR="001A2492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</w:p>
          <w:p w14:paraId="4579BD92" w14:textId="090B1163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3</w:t>
            </w:r>
          </w:p>
          <w:p w14:paraId="6A6A5813" w14:textId="574D684B" w:rsidR="00790436" w:rsidRPr="00A72C13" w:rsidRDefault="001A2492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t>Построить иерархию задач реализации конкретного проекта</w:t>
            </w:r>
          </w:p>
          <w:p w14:paraId="68256A1D" w14:textId="77777777" w:rsidR="00790436" w:rsidRPr="00A72C13" w:rsidRDefault="00790436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</w:p>
          <w:p w14:paraId="5330197A" w14:textId="77777777" w:rsidR="00790436" w:rsidRPr="00A72C13" w:rsidRDefault="00790436" w:rsidP="001A2492">
            <w:pPr>
              <w:spacing w:line="276" w:lineRule="auto"/>
              <w:ind w:right="45"/>
              <w:rPr>
                <w:b/>
                <w:iCs/>
                <w:sz w:val="24"/>
                <w:szCs w:val="24"/>
              </w:rPr>
            </w:pPr>
            <w:r w:rsidRPr="00A72C13">
              <w:rPr>
                <w:b/>
                <w:iCs/>
                <w:sz w:val="24"/>
                <w:szCs w:val="24"/>
              </w:rPr>
              <w:t>ЗАДАНИЕ 4</w:t>
            </w:r>
          </w:p>
          <w:p w14:paraId="06EEDC45" w14:textId="45A8B5E8" w:rsidR="001A2492" w:rsidRPr="00A72C13" w:rsidRDefault="00113F69" w:rsidP="001A2492">
            <w:pPr>
              <w:spacing w:line="276" w:lineRule="auto"/>
              <w:ind w:right="45"/>
              <w:rPr>
                <w:bCs/>
                <w:iCs/>
                <w:sz w:val="24"/>
                <w:szCs w:val="24"/>
              </w:rPr>
            </w:pPr>
            <w:r w:rsidRPr="00A72C13">
              <w:rPr>
                <w:bCs/>
                <w:iCs/>
                <w:sz w:val="24"/>
                <w:szCs w:val="24"/>
              </w:rPr>
              <w:lastRenderedPageBreak/>
              <w:t>Описать научные методы повышения эффективности деятельности в сфере социального проектирования</w:t>
            </w:r>
          </w:p>
        </w:tc>
      </w:tr>
    </w:tbl>
    <w:p w14:paraId="464896FC" w14:textId="77777777" w:rsidR="001C4C4D" w:rsidRPr="00A72C13" w:rsidRDefault="001C4C4D" w:rsidP="007745C7">
      <w:pPr>
        <w:spacing w:line="360" w:lineRule="auto"/>
        <w:jc w:val="center"/>
        <w:rPr>
          <w:rStyle w:val="FontStyle17"/>
          <w:b w:val="0"/>
          <w:i/>
          <w:sz w:val="28"/>
          <w:szCs w:val="28"/>
        </w:rPr>
      </w:pPr>
    </w:p>
    <w:p w14:paraId="285A4C78" w14:textId="77777777" w:rsidR="00737B8C" w:rsidRPr="00A72C13" w:rsidRDefault="00737B8C" w:rsidP="00DE441F">
      <w:pPr>
        <w:spacing w:line="360" w:lineRule="auto"/>
        <w:jc w:val="left"/>
        <w:rPr>
          <w:b/>
          <w:sz w:val="24"/>
          <w:szCs w:val="24"/>
        </w:rPr>
      </w:pPr>
    </w:p>
    <w:p w14:paraId="1E2CE438" w14:textId="39FC5198" w:rsidR="009C7CBC" w:rsidRPr="00A72C13" w:rsidRDefault="009C7CBC" w:rsidP="009C7CBC">
      <w:pPr>
        <w:spacing w:line="360" w:lineRule="auto"/>
        <w:ind w:firstLine="709"/>
        <w:jc w:val="left"/>
        <w:rPr>
          <w:b/>
        </w:rPr>
      </w:pPr>
      <w:r w:rsidRPr="00A72C13">
        <w:rPr>
          <w:b/>
        </w:rPr>
        <w:t>9. Перечень учебной литературы и ресурсов сети Интернет, необходимых для проведения практики</w:t>
      </w:r>
    </w:p>
    <w:p w14:paraId="7161113F" w14:textId="77777777" w:rsidR="00FD4918" w:rsidRPr="00A72C13" w:rsidRDefault="00FD4918" w:rsidP="00FD4918">
      <w:pPr>
        <w:rPr>
          <w:b/>
        </w:rPr>
      </w:pPr>
      <w:r w:rsidRPr="00A72C13">
        <w:rPr>
          <w:b/>
        </w:rPr>
        <w:t>Нормативные акты:</w:t>
      </w:r>
    </w:p>
    <w:p w14:paraId="33DF9F4A" w14:textId="77777777" w:rsidR="00FD4918" w:rsidRPr="00A72C13" w:rsidRDefault="00FD4918" w:rsidP="00FD4918">
      <w:r w:rsidRPr="00A72C13">
        <w:t xml:space="preserve">1. Федеральный закон от 29.12.2012 № 273-ФЗ «Об образовании в Российской Федерации». </w:t>
      </w:r>
    </w:p>
    <w:p w14:paraId="24EEA809" w14:textId="77777777" w:rsidR="00FD4918" w:rsidRPr="00A72C13" w:rsidRDefault="00FD4918" w:rsidP="00FD4918">
      <w:r w:rsidRPr="00A72C13">
        <w:t>2. Постановление Правительства РФ от 24.09.2013 № 842 «О порядке присуждения ученых степеней».</w:t>
      </w:r>
    </w:p>
    <w:p w14:paraId="72B1260D" w14:textId="77777777" w:rsidR="00FD4918" w:rsidRPr="00A72C13" w:rsidRDefault="00FD4918" w:rsidP="00FD4918">
      <w:pPr>
        <w:rPr>
          <w:b/>
          <w:szCs w:val="28"/>
        </w:rPr>
      </w:pPr>
      <w:r w:rsidRPr="00A72C13">
        <w:rPr>
          <w:b/>
          <w:szCs w:val="28"/>
        </w:rPr>
        <w:t>Основная литература</w:t>
      </w:r>
    </w:p>
    <w:p w14:paraId="110DB730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1. Орехов, А. М. История, философия и методология социально-гуманитарных наук : учебник / А.М. Орехов. — Москва : ИНФРА-М, 2024. — 692 с. — (Высшее образование: Магистратура). — DOI 10.12737/1844339. - ISBN 978-5-16-017336-8. – ЭБС ZNANIUM. - URL: https://znanium.ru/catalog/product/1991887 (дата обращения: 29.01.2024). – Текст : электронный.</w:t>
      </w:r>
    </w:p>
    <w:p w14:paraId="563966A8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2. Практическая философия: учебник для магистров экономических вузов / А.Н. Чумаков [и др.]; Финуниверситет ; под ред. А.Н. Чумакова. - Москва: Проспект, 2017. - 480 с. – Текст : непосредственный. - То же. - ЭБС Проспект. - URL: http://ebs.prospekt.org/book/33010 (дата обращения 29.01.2024). - Текст : электронный.</w:t>
      </w:r>
    </w:p>
    <w:p w14:paraId="73241A0A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3. Философия в профессиональной деятельности: Учебное пособие / Финуниверситет ; под ред. А.Н. Чумакова. - Москва: Проспект, 2013, 2014, 2016. - 416 с. - Текст : непосредственный. - ЭБС Проспект. - URL: http://ebs.prospekt.org/book/25788 (дата обращения: 29.01.2024). — Текст : электронный.</w:t>
      </w:r>
    </w:p>
    <w:p w14:paraId="4B07D7C2" w14:textId="77777777" w:rsidR="00FD4918" w:rsidRPr="00A72C13" w:rsidRDefault="00FD4918" w:rsidP="00FD4918">
      <w:pPr>
        <w:rPr>
          <w:b/>
          <w:szCs w:val="28"/>
        </w:rPr>
      </w:pPr>
      <w:r w:rsidRPr="00A72C13">
        <w:rPr>
          <w:b/>
          <w:szCs w:val="28"/>
        </w:rPr>
        <w:t>Дополнительная литература:</w:t>
      </w:r>
    </w:p>
    <w:p w14:paraId="06ED1D80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4. Бехманн, Г. Современное общество: общество риска, информационное общество, общество знаний : монография / Г. Бехманн ; пер. с нем. А. Ю. Антоновского, Г. В. Гороховой, Д. В. Ефременко [и др.]. - Москва : Логос, 2020. - 248 с. – ЭБС ZNANIUM. - URL: https://znanium.com/catalog/product/1213739 (дата обращения: 29.01.2024). – Текст : электронный.</w:t>
      </w:r>
    </w:p>
    <w:p w14:paraId="519159D1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5. Волобуев, А. В., Этические, социальные и философские проблемы искусственного интеллекта : монография / А. В. Волобуев. — Москва : КноРус, 2022. — 119 с. — ISBN 978-5-406-10993-9. — ЭБС BOOK.ru. - URL: https://book.ru/book/947342 (дата обращения: 29.01.2024). — Текст : электронный.</w:t>
      </w:r>
    </w:p>
    <w:p w14:paraId="502F881B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lastRenderedPageBreak/>
        <w:t xml:space="preserve">6. Кузнецов, И. Н. Рефераты, курсовые и дипломные работы. Методика подготовки и оформления : учебно-методическое пособие / И. Н. Кузнецов. - 11-е изд. - Москва : Дашков и К, 2022. - 206 с. - ISBN 978-5-394-04762-6. - ЭБС ZNANIUM. - URL: https://znanium.com/catalog/product/2084170 (дата обращения: 29.01.2024). – Текст : электронный </w:t>
      </w:r>
    </w:p>
    <w:p w14:paraId="4A856433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7. Психология и этика делового общения : учебник и практикум для вузов / В. Н. Лавриненко [и др.] ; под редакцией В. Н. Лавриненко, Л. И. Чернышовой. — 7-е изд., перераб. и доп. — Москва : Издательство Юрайт, 2023. — 376 с. — (Высшее образование). — ISBN 978-5-534-16811-2. —  Образовательная платформа Юрайт [сайт]. — URL: https://urait.ru/bcode/531733 (дата обращения: 29.01.2024). - Текст : электронный.</w:t>
      </w:r>
    </w:p>
    <w:p w14:paraId="7A61E40C" w14:textId="77777777" w:rsidR="00FD4918" w:rsidRPr="00A72C13" w:rsidRDefault="00FD4918" w:rsidP="00FD4918">
      <w:pPr>
        <w:pStyle w:val="afa"/>
        <w:ind w:left="0"/>
        <w:rPr>
          <w:sz w:val="28"/>
          <w:szCs w:val="28"/>
        </w:rPr>
      </w:pPr>
      <w:r w:rsidRPr="00A72C13">
        <w:rPr>
          <w:sz w:val="28"/>
          <w:szCs w:val="28"/>
        </w:rPr>
        <w:t>8. Розанова, Н. М., Основы научных исследований. : учебно-практическое пособие / Н. М. Розанова. — Москва : КноРус, 2023. — 327 с. — ISBN 978-5-406-10817-8. — ЭБС BOOK.ru. — URL: https://book.ru/book/947515 (дата обращения: 29.01.2024). — Текст : электронный.</w:t>
      </w:r>
    </w:p>
    <w:p w14:paraId="1876934D" w14:textId="77777777" w:rsidR="00FD4918" w:rsidRPr="00A72C13" w:rsidRDefault="00FD4918" w:rsidP="00FD4918"/>
    <w:p w14:paraId="17FDBD07" w14:textId="77777777" w:rsidR="00FD4918" w:rsidRPr="00A72C13" w:rsidRDefault="00FD4918" w:rsidP="00FD4918">
      <w:pPr>
        <w:rPr>
          <w:b/>
        </w:rPr>
      </w:pPr>
      <w:r w:rsidRPr="00A72C13">
        <w:rPr>
          <w:b/>
        </w:rPr>
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7C497707" w14:textId="77777777" w:rsidR="00FD4918" w:rsidRPr="00A72C13" w:rsidRDefault="00FD4918" w:rsidP="00FD4918">
      <w:r w:rsidRPr="00A72C13">
        <w:t>Интернет-ресурсы:</w:t>
      </w:r>
    </w:p>
    <w:p w14:paraId="29683E4E" w14:textId="77777777" w:rsidR="00FD4918" w:rsidRPr="00A72C13" w:rsidRDefault="00FD4918" w:rsidP="00FD4918">
      <w:r w:rsidRPr="00A72C13">
        <w:t>1.</w:t>
      </w:r>
      <w:r w:rsidRPr="00A72C13">
        <w:tab/>
        <w:t>Журнал «Социологические исследования»: он-лайн версия и архив выпусков  – URL: http://ecsocman.hse.ru/socis/</w:t>
      </w:r>
    </w:p>
    <w:p w14:paraId="1F2B0C6E" w14:textId="77777777" w:rsidR="00FD4918" w:rsidRPr="00A72C13" w:rsidRDefault="00FD4918" w:rsidP="00FD4918">
      <w:r w:rsidRPr="00A72C13">
        <w:t>2.</w:t>
      </w:r>
      <w:r w:rsidRPr="00A72C13">
        <w:tab/>
        <w:t xml:space="preserve"> Официальный сайт Российской национальной библиотеки (Санкт-Петербург). – URL: http://www.nlr.ru/</w:t>
      </w:r>
    </w:p>
    <w:p w14:paraId="5188A67C" w14:textId="77777777" w:rsidR="00FD4918" w:rsidRPr="00A72C13" w:rsidRDefault="00FD4918" w:rsidP="00FD4918">
      <w:r w:rsidRPr="00A72C13">
        <w:t>3.</w:t>
      </w:r>
      <w:r w:rsidRPr="00A72C13">
        <w:tab/>
        <w:t>Социально-гуманитарное и политологическое образование: федеральный портал - Материалы по различным социальным и гуманитарным предметам – URL: http://www.humanities.edu.ru</w:t>
      </w:r>
    </w:p>
    <w:p w14:paraId="0267CAAD" w14:textId="77777777" w:rsidR="00FD4918" w:rsidRPr="00A72C13" w:rsidRDefault="00FD4918" w:rsidP="00FD4918">
      <w:r w:rsidRPr="00A72C13">
        <w:t>4.</w:t>
      </w:r>
      <w:r w:rsidRPr="00A72C13">
        <w:tab/>
        <w:t>Федеральный образовательный портал– URL: http://www.ecsocman.edu.ru/</w:t>
      </w:r>
    </w:p>
    <w:p w14:paraId="62D70A57" w14:textId="77777777" w:rsidR="00FD4918" w:rsidRPr="00A72C13" w:rsidRDefault="00FD4918" w:rsidP="00FD4918">
      <w:r w:rsidRPr="00A72C13">
        <w:t>5.</w:t>
      </w:r>
      <w:r w:rsidRPr="00A72C13">
        <w:tab/>
        <w:t xml:space="preserve"> Сайт министерства высшего образования и науки РФ – URL: https://minobrnauki.gov.ru/</w:t>
      </w:r>
    </w:p>
    <w:p w14:paraId="6EB48DFC" w14:textId="77777777" w:rsidR="00FD4918" w:rsidRPr="00A72C13" w:rsidRDefault="00FD4918" w:rsidP="00FD4918">
      <w:r w:rsidRPr="00A72C13">
        <w:t>6.</w:t>
      </w:r>
      <w:r w:rsidRPr="00A72C13">
        <w:tab/>
        <w:t xml:space="preserve">Единый архив социологических данных – URL:  http://sofist.socpol.ru/main.htm </w:t>
      </w:r>
    </w:p>
    <w:p w14:paraId="1FB80059" w14:textId="77777777" w:rsidR="00FD4918" w:rsidRPr="00A72C13" w:rsidRDefault="00FD4918" w:rsidP="00FD4918">
      <w:r w:rsidRPr="00A72C13">
        <w:t>7.</w:t>
      </w:r>
      <w:r w:rsidRPr="00A72C13">
        <w:tab/>
        <w:t>Федеральная служба государственной статистики (Росстат) – URL:  http://www.gks.ru</w:t>
      </w:r>
    </w:p>
    <w:p w14:paraId="70F21D49" w14:textId="77777777" w:rsidR="00FD4918" w:rsidRPr="00A72C13" w:rsidRDefault="00FD4918" w:rsidP="00FD4918">
      <w:r w:rsidRPr="00A72C13">
        <w:t>8.</w:t>
      </w:r>
      <w:r w:rsidRPr="00A72C13">
        <w:tab/>
        <w:t xml:space="preserve"> Сайт Высшей аттестационной комиссии РФ – URL: http://vak.ed.gov.ru/</w:t>
      </w:r>
    </w:p>
    <w:p w14:paraId="135A7A40" w14:textId="77777777" w:rsidR="00FD4918" w:rsidRPr="00A72C13" w:rsidRDefault="00FD4918" w:rsidP="00FD4918">
      <w:r w:rsidRPr="00A72C13">
        <w:t xml:space="preserve">9. </w:t>
      </w:r>
      <w:r w:rsidRPr="00A72C13">
        <w:tab/>
        <w:t xml:space="preserve"> Электронные ресурсы БИК:</w:t>
      </w:r>
    </w:p>
    <w:p w14:paraId="11109F20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ind w:left="718"/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Электронная библиотека Финансового университета (ЭБ) http://elib.fa.ru/</w:t>
      </w:r>
    </w:p>
    <w:p w14:paraId="45B5591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BOOK.RU http://www.book.ru</w:t>
      </w:r>
    </w:p>
    <w:p w14:paraId="5928296A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4C9A1B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Znanium http://www.znanium.</w:t>
      </w:r>
      <w:r w:rsidRPr="00A72C13">
        <w:rPr>
          <w:sz w:val="28"/>
          <w:szCs w:val="28"/>
          <w:lang w:val="en-US"/>
        </w:rPr>
        <w:t>ru</w:t>
      </w:r>
    </w:p>
    <w:p w14:paraId="764E045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2A0A024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D065B4C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57E955F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Деловая онлайн-библиотека Alpina Digital http://lib.alpinadigital.ru/</w:t>
      </w:r>
    </w:p>
    <w:p w14:paraId="2D93B90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 xml:space="preserve">Научная электронная библиотека eLibrary.ru http://elibrary.ru  </w:t>
      </w:r>
    </w:p>
    <w:p w14:paraId="172E0249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Национальная электронная библиотека http://нэб.рф/</w:t>
      </w:r>
    </w:p>
    <w:p w14:paraId="5B1A5B99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Электронная библиотека «Русская история» http://history-lib.ru/</w:t>
      </w:r>
    </w:p>
    <w:p w14:paraId="1D38D573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28616097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CNKI. Academic Reference https://ar.oversea.cnki.net/</w:t>
      </w:r>
    </w:p>
    <w:p w14:paraId="3AC34318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6FF1B912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  <w:lang w:val="en-US"/>
        </w:rPr>
      </w:pPr>
      <w:r w:rsidRPr="00A72C13">
        <w:rPr>
          <w:sz w:val="28"/>
          <w:szCs w:val="28"/>
          <w:lang w:val="en-US"/>
        </w:rPr>
        <w:t>JSTOR Arts &amp; Sciences I Collection http://jstor.org</w:t>
      </w:r>
    </w:p>
    <w:p w14:paraId="2755E113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Электронные продукты издательства Elsevier http://www.sciencedirect.com</w:t>
      </w:r>
    </w:p>
    <w:p w14:paraId="24A8615B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Коллекция научных журналов Oxford University Press https://academic.oup.com/journals/</w:t>
      </w:r>
    </w:p>
    <w:p w14:paraId="6AABB686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Электронные коллекции книг и журналов издательства Springer: http://link.springer.com/</w:t>
      </w:r>
    </w:p>
    <w:p w14:paraId="5886240C" w14:textId="77777777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8"/>
          <w:szCs w:val="28"/>
        </w:rPr>
      </w:pPr>
      <w:r w:rsidRPr="00A72C13">
        <w:rPr>
          <w:sz w:val="28"/>
          <w:szCs w:val="28"/>
        </w:rPr>
        <w:t>База данных научных журналов издательства Wiley https://onlinelibrary.wiley.com/</w:t>
      </w:r>
    </w:p>
    <w:p w14:paraId="63CCC1DD" w14:textId="7D5DF68A" w:rsidR="00FD4918" w:rsidRPr="00A72C13" w:rsidRDefault="00FD4918" w:rsidP="00FD4918">
      <w:pPr>
        <w:pStyle w:val="afa"/>
        <w:numPr>
          <w:ilvl w:val="0"/>
          <w:numId w:val="50"/>
        </w:numPr>
        <w:tabs>
          <w:tab w:val="left" w:pos="851"/>
        </w:tabs>
        <w:jc w:val="both"/>
        <w:rPr>
          <w:sz w:val="20"/>
          <w:szCs w:val="28"/>
        </w:rPr>
      </w:pPr>
      <w:r w:rsidRPr="00A72C13">
        <w:rPr>
          <w:sz w:val="28"/>
          <w:szCs w:val="28"/>
        </w:rPr>
        <w:t>Цифровой архив научных журналов: http://arch.neicon.ru/xmlui/</w:t>
      </w:r>
    </w:p>
    <w:p w14:paraId="41363425" w14:textId="77777777" w:rsidR="00FD4918" w:rsidRPr="00A72C13" w:rsidRDefault="00FD4918" w:rsidP="00FD4918">
      <w:pPr>
        <w:spacing w:line="360" w:lineRule="auto"/>
        <w:ind w:firstLine="567"/>
        <w:rPr>
          <w:rFonts w:eastAsia="Calibri"/>
        </w:rPr>
      </w:pPr>
    </w:p>
    <w:p w14:paraId="1DDBA640" w14:textId="74C1FD7B" w:rsidR="006E53C2" w:rsidRPr="00A72C13" w:rsidRDefault="006E53C2" w:rsidP="006E53C2">
      <w:pPr>
        <w:pStyle w:val="1"/>
        <w:spacing w:line="360" w:lineRule="auto"/>
      </w:pPr>
      <w:r w:rsidRPr="00A72C13">
        <w:t>11. Описание материально-технической базы, необходимой для проведения практики</w:t>
      </w:r>
    </w:p>
    <w:p w14:paraId="0E85B248" w14:textId="5CD0CD7C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Финансовый униве</w:t>
      </w:r>
      <w:r w:rsidR="000C7427" w:rsidRPr="00A72C13">
        <w:rPr>
          <w:szCs w:val="28"/>
        </w:rPr>
        <w:t xml:space="preserve">рситет имеет </w:t>
      </w:r>
      <w:r w:rsidRPr="00A72C13">
        <w:rPr>
          <w:szCs w:val="28"/>
        </w:rPr>
        <w:t xml:space="preserve"> помещения для проведения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оборудования. </w:t>
      </w:r>
    </w:p>
    <w:p w14:paraId="3A151D25" w14:textId="3B2456BF" w:rsidR="006E53C2" w:rsidRPr="00A72C13" w:rsidRDefault="000C7427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 xml:space="preserve"> В</w:t>
      </w:r>
      <w:r w:rsidR="006E53C2" w:rsidRPr="00A72C13">
        <w:rPr>
          <w:szCs w:val="28"/>
        </w:rPr>
        <w:t xml:space="preserve"> Финансовом университете при Правительстве РФ в число необходимых условий для осуществления учебной деятельности включаются:</w:t>
      </w:r>
    </w:p>
    <w:p w14:paraId="570BD5A1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1) аудитории для проведения лекций, семинарских занятий, групповых и индивидуальных консультаций, текущего контроля и промежуточной аттестации,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14:paraId="7C0F5C5F" w14:textId="77777777" w:rsidR="006E53C2" w:rsidRPr="00A72C13" w:rsidRDefault="006E53C2" w:rsidP="006E53C2">
      <w:pPr>
        <w:tabs>
          <w:tab w:val="left" w:pos="0"/>
          <w:tab w:val="right" w:pos="9355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lastRenderedPageBreak/>
        <w:t>2) 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457B560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567"/>
        <w:rPr>
          <w:szCs w:val="28"/>
        </w:rPr>
      </w:pPr>
      <w:r w:rsidRPr="00A72C13">
        <w:rPr>
          <w:szCs w:val="28"/>
        </w:rPr>
        <w:t>Обучающимся и научно-педагогическим работникам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(модулей).</w:t>
      </w:r>
    </w:p>
    <w:p w14:paraId="63D6104B" w14:textId="1F969279" w:rsidR="006E53C2" w:rsidRPr="00A72C13" w:rsidRDefault="006E53C2" w:rsidP="006E53C2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A72C13">
        <w:rPr>
          <w:szCs w:val="28"/>
        </w:rPr>
        <w:t xml:space="preserve">Для научного исследования </w:t>
      </w:r>
      <w:r w:rsidR="001A6AA4" w:rsidRPr="00A72C13">
        <w:rPr>
          <w:szCs w:val="28"/>
        </w:rPr>
        <w:t>обучающиеся</w:t>
      </w:r>
      <w:r w:rsidRPr="00A72C13">
        <w:rPr>
          <w:szCs w:val="28"/>
        </w:rPr>
        <w:t xml:space="preserve"> обеспечиваются возможностью доступа ко всем электронным образовательным ресурсам Финансового университета: медиатеки, электронные каталоги, электронные библиотеки, электронная библиотека диссертаций, авторефератов, материалы, размещенные на образовательном портале (компьютерные обучающие программы, презентации, электронные тексты лекций и пр.).</w:t>
      </w:r>
    </w:p>
    <w:p w14:paraId="263C0728" w14:textId="77777777" w:rsidR="006E53C2" w:rsidRPr="00A72C13" w:rsidRDefault="006E53C2" w:rsidP="006E53C2">
      <w:pPr>
        <w:tabs>
          <w:tab w:val="left" w:pos="0"/>
        </w:tabs>
        <w:spacing w:line="360" w:lineRule="auto"/>
        <w:ind w:firstLine="709"/>
        <w:rPr>
          <w:b/>
          <w:szCs w:val="28"/>
        </w:rPr>
      </w:pPr>
      <w:r w:rsidRPr="00A72C13">
        <w:rPr>
          <w:b/>
          <w:szCs w:val="28"/>
        </w:rPr>
        <w:t>Библиотечно-информационный комплекс Финуниверситета располагает следующими электронными коллекциями:</w:t>
      </w:r>
    </w:p>
    <w:p w14:paraId="67EB514F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Ebrary – электронная библиотека;</w:t>
      </w:r>
    </w:p>
    <w:p w14:paraId="499B445A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OxfordUniversityPress – база данных журналов по различным отраслям знаний, включая гуманитарные и социальные науки;</w:t>
      </w:r>
    </w:p>
    <w:p w14:paraId="649A05D0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ibooks.ru – электронно-библиотечная система;</w:t>
      </w:r>
    </w:p>
    <w:p w14:paraId="03DDE398" w14:textId="77777777" w:rsidR="006E53C2" w:rsidRPr="00A72C13" w:rsidRDefault="006E53C2" w:rsidP="006E53C2">
      <w:pPr>
        <w:pStyle w:val="afa"/>
        <w:numPr>
          <w:ilvl w:val="0"/>
          <w:numId w:val="41"/>
        </w:numPr>
        <w:tabs>
          <w:tab w:val="left" w:pos="0"/>
        </w:tabs>
        <w:spacing w:line="360" w:lineRule="auto"/>
        <w:ind w:left="142" w:firstLine="425"/>
        <w:rPr>
          <w:sz w:val="28"/>
          <w:szCs w:val="28"/>
        </w:rPr>
      </w:pPr>
      <w:r w:rsidRPr="00A72C13">
        <w:rPr>
          <w:sz w:val="28"/>
          <w:szCs w:val="28"/>
        </w:rPr>
        <w:t xml:space="preserve"> Университетская библиотека ONLINE – электронно-библиотечная системы, включающая книги по гуманитарным дисциплинам.</w:t>
      </w:r>
    </w:p>
    <w:p w14:paraId="7270E853" w14:textId="77777777" w:rsidR="008A5269" w:rsidRPr="00A72C13" w:rsidRDefault="005F6638" w:rsidP="005F6638">
      <w:pPr>
        <w:tabs>
          <w:tab w:val="left" w:pos="0"/>
        </w:tabs>
        <w:spacing w:line="360" w:lineRule="auto"/>
        <w:ind w:firstLine="709"/>
        <w:rPr>
          <w:szCs w:val="28"/>
        </w:rPr>
      </w:pPr>
      <w:r w:rsidRPr="00A72C13">
        <w:rPr>
          <w:szCs w:val="28"/>
        </w:rPr>
        <w:t>Библиотечно-информационный комплекс Финуниверситета имеет доступ к Электронной библиотеке диссертаций ЭБД Российской государственной библиотеки.</w:t>
      </w:r>
    </w:p>
    <w:p w14:paraId="708DBB80" w14:textId="77777777" w:rsidR="003010E9" w:rsidRPr="00A72C13" w:rsidRDefault="003010E9">
      <w:pPr>
        <w:jc w:val="left"/>
        <w:rPr>
          <w:szCs w:val="28"/>
        </w:rPr>
      </w:pPr>
      <w:r w:rsidRPr="00A72C13">
        <w:rPr>
          <w:szCs w:val="28"/>
        </w:rPr>
        <w:br w:type="page"/>
      </w:r>
    </w:p>
    <w:p w14:paraId="085F0761" w14:textId="77777777" w:rsidR="008A5269" w:rsidRPr="00A72C13" w:rsidRDefault="008A5269">
      <w:pPr>
        <w:jc w:val="left"/>
        <w:rPr>
          <w:szCs w:val="28"/>
        </w:rPr>
      </w:pPr>
    </w:p>
    <w:p w14:paraId="3270D1C1" w14:textId="6156A853" w:rsidR="00790436" w:rsidRPr="00A72C13" w:rsidRDefault="00345D59" w:rsidP="00790436">
      <w:pPr>
        <w:jc w:val="center"/>
        <w:rPr>
          <w:b/>
          <w:szCs w:val="28"/>
          <w:lang w:eastAsia="ru-RU"/>
        </w:rPr>
      </w:pPr>
      <w:r w:rsidRPr="00A72C13">
        <w:rPr>
          <w:b/>
          <w:szCs w:val="28"/>
        </w:rPr>
        <w:t>Ф</w:t>
      </w:r>
      <w:r w:rsidR="00790436" w:rsidRPr="00A72C13">
        <w:rPr>
          <w:b/>
          <w:szCs w:val="28"/>
        </w:rPr>
        <w:t>орма титульного листа программы практики</w:t>
      </w:r>
    </w:p>
    <w:p w14:paraId="2D2B9A4D" w14:textId="77777777" w:rsidR="00790436" w:rsidRPr="00A72C13" w:rsidRDefault="00790436" w:rsidP="00790436">
      <w:pPr>
        <w:jc w:val="center"/>
        <w:rPr>
          <w:b/>
          <w:szCs w:val="28"/>
        </w:rPr>
      </w:pPr>
      <w:r w:rsidRPr="00A72C13">
        <w:rPr>
          <w:b/>
          <w:szCs w:val="28"/>
        </w:rPr>
        <w:t>______________________________________________________________</w:t>
      </w:r>
    </w:p>
    <w:p w14:paraId="7CCB56DB" w14:textId="77777777" w:rsidR="00790436" w:rsidRPr="00A72C13" w:rsidRDefault="00790436" w:rsidP="00790436">
      <w:pPr>
        <w:jc w:val="center"/>
        <w:rPr>
          <w:sz w:val="20"/>
          <w:szCs w:val="20"/>
        </w:rPr>
      </w:pPr>
      <w:r w:rsidRPr="00A72C13">
        <w:t>(полное наименование образовательной организации (филиала)</w:t>
      </w:r>
    </w:p>
    <w:p w14:paraId="1FD01C6D" w14:textId="37CCC270" w:rsidR="00790436" w:rsidRPr="00A72C13" w:rsidRDefault="00790436" w:rsidP="00790436">
      <w:pPr>
        <w:jc w:val="center"/>
      </w:pPr>
      <w:r w:rsidRPr="00A72C13">
        <w:t>___________________________________________________________________</w:t>
      </w:r>
    </w:p>
    <w:p w14:paraId="0DDF47A9" w14:textId="77777777" w:rsidR="00790436" w:rsidRPr="00A72C13" w:rsidRDefault="00790436" w:rsidP="00790436">
      <w:pPr>
        <w:jc w:val="center"/>
      </w:pPr>
      <w:r w:rsidRPr="00A72C13">
        <w:t>(наименование департамента/ кафедры)</w:t>
      </w:r>
    </w:p>
    <w:tbl>
      <w:tblPr>
        <w:tblStyle w:val="ae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2"/>
      </w:tblGrid>
      <w:tr w:rsidR="00A72C13" w:rsidRPr="00A72C13" w14:paraId="2F995A4E" w14:textId="77777777" w:rsidTr="00790436">
        <w:tc>
          <w:tcPr>
            <w:tcW w:w="2587" w:type="pct"/>
          </w:tcPr>
          <w:p w14:paraId="49CCCB80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50A7D4A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СОГЛАСОВАНО</w:t>
            </w:r>
          </w:p>
          <w:p w14:paraId="5196CF42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2199EBB9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______________________________</w:t>
            </w:r>
          </w:p>
          <w:p w14:paraId="28F4DC65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(наименование организации)</w:t>
            </w:r>
          </w:p>
          <w:p w14:paraId="54B7CD68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_________________________________</w:t>
            </w:r>
          </w:p>
          <w:p w14:paraId="2A4FE9E5" w14:textId="77777777" w:rsidR="00790436" w:rsidRPr="00A72C13" w:rsidRDefault="00790436">
            <w:pPr>
              <w:jc w:val="center"/>
              <w:rPr>
                <w:sz w:val="24"/>
                <w:szCs w:val="24"/>
              </w:rPr>
            </w:pPr>
            <w:r w:rsidRPr="00A72C13">
              <w:rPr>
                <w:sz w:val="24"/>
                <w:szCs w:val="24"/>
              </w:rPr>
              <w:t>(должность представителя работодателя)</w:t>
            </w:r>
          </w:p>
          <w:p w14:paraId="56CCCB3C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______________________И.О. Фамилия</w:t>
            </w:r>
          </w:p>
          <w:p w14:paraId="099D9CDC" w14:textId="77777777" w:rsidR="00790436" w:rsidRPr="00A72C13" w:rsidRDefault="00790436">
            <w:pPr>
              <w:rPr>
                <w:szCs w:val="28"/>
              </w:rPr>
            </w:pPr>
            <w:r w:rsidRPr="00A72C13">
              <w:rPr>
                <w:szCs w:val="28"/>
              </w:rPr>
              <w:t xml:space="preserve">                   (</w:t>
            </w:r>
            <w:r w:rsidRPr="00A72C13">
              <w:rPr>
                <w:sz w:val="20"/>
                <w:szCs w:val="20"/>
              </w:rPr>
              <w:t>подпись)</w:t>
            </w:r>
          </w:p>
          <w:p w14:paraId="7E975226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«____» _____________ 20___г.</w:t>
            </w:r>
          </w:p>
          <w:p w14:paraId="0E377EC8" w14:textId="77777777" w:rsidR="00790436" w:rsidRPr="00A72C13" w:rsidRDefault="00790436">
            <w:pPr>
              <w:jc w:val="center"/>
              <w:rPr>
                <w:szCs w:val="28"/>
              </w:rPr>
            </w:pPr>
          </w:p>
        </w:tc>
        <w:tc>
          <w:tcPr>
            <w:tcW w:w="2413" w:type="pct"/>
          </w:tcPr>
          <w:p w14:paraId="0207859E" w14:textId="77777777" w:rsidR="00790436" w:rsidRPr="00A72C13" w:rsidRDefault="00790436">
            <w:pPr>
              <w:rPr>
                <w:szCs w:val="28"/>
              </w:rPr>
            </w:pPr>
          </w:p>
          <w:p w14:paraId="759DB265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УТВЕРЖДАЮ</w:t>
            </w:r>
          </w:p>
          <w:p w14:paraId="3DD1CF25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350491F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Ректор (директор филиала)</w:t>
            </w:r>
          </w:p>
          <w:p w14:paraId="0B615EB2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317A8697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__________________И.О. Фамилия</w:t>
            </w:r>
          </w:p>
          <w:p w14:paraId="448A23F9" w14:textId="77777777" w:rsidR="00790436" w:rsidRPr="00A72C13" w:rsidRDefault="00790436">
            <w:pPr>
              <w:jc w:val="center"/>
              <w:rPr>
                <w:szCs w:val="28"/>
              </w:rPr>
            </w:pPr>
          </w:p>
          <w:p w14:paraId="0292EE7D" w14:textId="77777777" w:rsidR="00790436" w:rsidRPr="00A72C13" w:rsidRDefault="00790436">
            <w:pPr>
              <w:jc w:val="center"/>
              <w:rPr>
                <w:szCs w:val="28"/>
              </w:rPr>
            </w:pPr>
            <w:r w:rsidRPr="00A72C13">
              <w:rPr>
                <w:szCs w:val="28"/>
              </w:rPr>
              <w:t>«_____» __________ 20___ г,</w:t>
            </w:r>
          </w:p>
          <w:p w14:paraId="59D3DB85" w14:textId="77777777" w:rsidR="00790436" w:rsidRPr="00A72C13" w:rsidRDefault="00790436">
            <w:pPr>
              <w:rPr>
                <w:szCs w:val="28"/>
              </w:rPr>
            </w:pPr>
          </w:p>
        </w:tc>
      </w:tr>
    </w:tbl>
    <w:p w14:paraId="292A3CC7" w14:textId="77777777" w:rsidR="00790436" w:rsidRPr="00A72C13" w:rsidRDefault="00790436" w:rsidP="00790436">
      <w:pPr>
        <w:jc w:val="center"/>
        <w:rPr>
          <w:szCs w:val="28"/>
          <w:lang w:eastAsia="ru-RU"/>
        </w:rPr>
      </w:pPr>
      <w:r w:rsidRPr="00A72C13">
        <w:rPr>
          <w:szCs w:val="28"/>
        </w:rPr>
        <w:t>____________________________</w:t>
      </w:r>
    </w:p>
    <w:p w14:paraId="546A5AFC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ФИО автора (авторов) программы</w:t>
      </w:r>
      <w:r w:rsidRPr="00A72C13">
        <w:rPr>
          <w:szCs w:val="28"/>
        </w:rPr>
        <w:t>)</w:t>
      </w:r>
    </w:p>
    <w:p w14:paraId="0F315456" w14:textId="77777777" w:rsidR="00790436" w:rsidRPr="00A72C13" w:rsidRDefault="00790436" w:rsidP="00790436">
      <w:pPr>
        <w:jc w:val="center"/>
        <w:rPr>
          <w:szCs w:val="28"/>
        </w:rPr>
      </w:pPr>
    </w:p>
    <w:p w14:paraId="727D1219" w14:textId="77777777" w:rsidR="00790436" w:rsidRPr="00A72C13" w:rsidRDefault="00790436" w:rsidP="00790436">
      <w:pPr>
        <w:jc w:val="center"/>
        <w:rPr>
          <w:szCs w:val="28"/>
        </w:rPr>
      </w:pPr>
    </w:p>
    <w:p w14:paraId="432C4563" w14:textId="77777777" w:rsidR="00790436" w:rsidRPr="00A72C13" w:rsidRDefault="00790436" w:rsidP="00790436">
      <w:pPr>
        <w:jc w:val="center"/>
        <w:rPr>
          <w:b/>
          <w:szCs w:val="28"/>
        </w:rPr>
      </w:pPr>
      <w:r w:rsidRPr="00A72C13">
        <w:rPr>
          <w:b/>
          <w:szCs w:val="28"/>
        </w:rPr>
        <w:t>Программа______________________________практики</w:t>
      </w:r>
    </w:p>
    <w:p w14:paraId="146ECDFF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наименование вида практики</w:t>
      </w:r>
      <w:r w:rsidRPr="00A72C13">
        <w:rPr>
          <w:szCs w:val="28"/>
        </w:rPr>
        <w:t>)</w:t>
      </w:r>
    </w:p>
    <w:p w14:paraId="79E159BE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для студентов, обучающихся по направлению (ям) подготовки __________________________________________________________________</w:t>
      </w:r>
    </w:p>
    <w:p w14:paraId="553CD15F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код (-ы) и наименование (-я) направления (-ий) подготовки)</w:t>
      </w:r>
    </w:p>
    <w:p w14:paraId="19391363" w14:textId="77777777" w:rsidR="00790436" w:rsidRPr="00A72C13" w:rsidRDefault="00790436" w:rsidP="00790436">
      <w:pPr>
        <w:jc w:val="center"/>
        <w:rPr>
          <w:szCs w:val="28"/>
        </w:rPr>
      </w:pPr>
      <w:r w:rsidRPr="00A72C13">
        <w:rPr>
          <w:szCs w:val="28"/>
        </w:rPr>
        <w:t>__________________________________________________________________</w:t>
      </w:r>
    </w:p>
    <w:p w14:paraId="3DA989B1" w14:textId="12D49F65" w:rsidR="00790436" w:rsidRPr="00A72C13" w:rsidRDefault="00790436" w:rsidP="00790436">
      <w:pPr>
        <w:suppressAutoHyphens/>
        <w:jc w:val="center"/>
        <w:rPr>
          <w:szCs w:val="28"/>
        </w:rPr>
      </w:pPr>
      <w:r w:rsidRPr="00A72C13">
        <w:rPr>
          <w:szCs w:val="28"/>
        </w:rPr>
        <w:t>(</w:t>
      </w:r>
      <w:r w:rsidRPr="00A72C13">
        <w:t>наименование образовательной программы ( профиль (и) ……..) (для программ бакалавриата), наименование направленности  (-ей) (для программ магистратуры</w:t>
      </w:r>
      <w:r w:rsidR="003644EC" w:rsidRPr="00A72C13">
        <w:rPr>
          <w:szCs w:val="28"/>
        </w:rPr>
        <w:t>)</w:t>
      </w:r>
    </w:p>
    <w:p w14:paraId="2C142524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Рекомендовано Ученым советом факультета/филиала</w:t>
      </w:r>
    </w:p>
    <w:p w14:paraId="3AED4A24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_______________________________________________________</w:t>
      </w:r>
    </w:p>
    <w:p w14:paraId="3C42154E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(наименование факультета/филиала)</w:t>
      </w:r>
    </w:p>
    <w:p w14:paraId="4E381D17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</w:p>
    <w:p w14:paraId="59C0C755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  <w:r w:rsidRPr="00A72C13">
        <w:rPr>
          <w:iCs/>
          <w:sz w:val="24"/>
          <w:szCs w:val="24"/>
        </w:rPr>
        <w:t>(</w:t>
      </w:r>
      <w:r w:rsidRPr="00A72C13">
        <w:rPr>
          <w:i/>
          <w:sz w:val="24"/>
          <w:szCs w:val="24"/>
        </w:rPr>
        <w:t>протокол   от       20___ г. № _____</w:t>
      </w:r>
      <w:r w:rsidRPr="00A72C13">
        <w:rPr>
          <w:iCs/>
          <w:sz w:val="24"/>
          <w:szCs w:val="24"/>
        </w:rPr>
        <w:t>)</w:t>
      </w:r>
    </w:p>
    <w:p w14:paraId="53ABE8C3" w14:textId="77777777" w:rsidR="00790436" w:rsidRPr="00A72C13" w:rsidRDefault="00790436" w:rsidP="00790436">
      <w:pPr>
        <w:suppressAutoHyphens/>
        <w:jc w:val="center"/>
        <w:rPr>
          <w:iCs/>
          <w:sz w:val="24"/>
          <w:szCs w:val="24"/>
        </w:rPr>
      </w:pPr>
    </w:p>
    <w:p w14:paraId="050D555D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Одобрено Советом учебно-научного департамента/заседанием кафедры «_____________________________________________»</w:t>
      </w:r>
    </w:p>
    <w:p w14:paraId="6B908010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(наименование учебно-научного департамента/кафедры)</w:t>
      </w:r>
    </w:p>
    <w:p w14:paraId="5987B2C0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  <w:r w:rsidRPr="00A72C13">
        <w:rPr>
          <w:i/>
          <w:sz w:val="24"/>
          <w:szCs w:val="24"/>
        </w:rPr>
        <w:t>(протокол от          20____ г., № ____)</w:t>
      </w:r>
    </w:p>
    <w:p w14:paraId="45E15D4C" w14:textId="77777777" w:rsidR="00790436" w:rsidRPr="00A72C13" w:rsidRDefault="00790436" w:rsidP="00790436">
      <w:pPr>
        <w:suppressAutoHyphens/>
        <w:jc w:val="center"/>
        <w:rPr>
          <w:i/>
          <w:sz w:val="24"/>
          <w:szCs w:val="24"/>
        </w:rPr>
      </w:pPr>
    </w:p>
    <w:p w14:paraId="71C4F583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____________  __      _________</w:t>
      </w:r>
    </w:p>
    <w:p w14:paraId="2C0B98AE" w14:textId="77777777" w:rsidR="00790436" w:rsidRPr="00A72C13" w:rsidRDefault="00790436" w:rsidP="00790436">
      <w:pPr>
        <w:suppressAutoHyphens/>
        <w:jc w:val="center"/>
        <w:rPr>
          <w:sz w:val="24"/>
          <w:szCs w:val="24"/>
        </w:rPr>
      </w:pPr>
      <w:r w:rsidRPr="00A72C13">
        <w:rPr>
          <w:sz w:val="24"/>
          <w:szCs w:val="24"/>
        </w:rPr>
        <w:t>(город)                   (год)</w:t>
      </w:r>
    </w:p>
    <w:p w14:paraId="631E1FEF" w14:textId="77777777" w:rsidR="008C2D72" w:rsidRPr="00A72C13" w:rsidRDefault="008C2D72" w:rsidP="007C215D">
      <w:pPr>
        <w:tabs>
          <w:tab w:val="left" w:pos="1176"/>
        </w:tabs>
        <w:jc w:val="center"/>
        <w:rPr>
          <w:b/>
        </w:rPr>
      </w:pPr>
    </w:p>
    <w:p w14:paraId="4A70C254" w14:textId="77777777" w:rsidR="008C2D72" w:rsidRPr="00A72C13" w:rsidRDefault="008C2D72" w:rsidP="007C215D">
      <w:pPr>
        <w:tabs>
          <w:tab w:val="left" w:pos="1176"/>
        </w:tabs>
        <w:jc w:val="center"/>
        <w:rPr>
          <w:b/>
        </w:rPr>
      </w:pPr>
    </w:p>
    <w:p w14:paraId="37137238" w14:textId="055C8BED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>ОТЗЫВ</w:t>
      </w:r>
    </w:p>
    <w:p w14:paraId="0011AE1B" w14:textId="74C92BB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 xml:space="preserve">руководителя </w:t>
      </w:r>
      <w:r w:rsidR="0013251F" w:rsidRPr="00A72C13">
        <w:rPr>
          <w:b/>
        </w:rPr>
        <w:t xml:space="preserve">учебной </w:t>
      </w:r>
      <w:r w:rsidRPr="00A72C13">
        <w:rPr>
          <w:b/>
        </w:rPr>
        <w:t xml:space="preserve">практики о работе </w:t>
      </w:r>
      <w:r w:rsidR="0013251F" w:rsidRPr="00A72C13">
        <w:rPr>
          <w:b/>
        </w:rPr>
        <w:t>обучающегося</w:t>
      </w:r>
      <w:r w:rsidR="002C6CB1" w:rsidRPr="00A72C13">
        <w:rPr>
          <w:b/>
        </w:rPr>
        <w:t xml:space="preserve"> </w:t>
      </w:r>
      <w:r w:rsidRPr="00A72C13">
        <w:rPr>
          <w:b/>
        </w:rPr>
        <w:t>в период практики</w:t>
      </w:r>
    </w:p>
    <w:p w14:paraId="4150FA88" w14:textId="7777777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  <w:r w:rsidRPr="00A72C13">
        <w:rPr>
          <w:b/>
        </w:rPr>
        <w:t>(примерное содержание)</w:t>
      </w:r>
    </w:p>
    <w:p w14:paraId="5AA7FA23" w14:textId="77777777" w:rsidR="007C215D" w:rsidRPr="00A72C13" w:rsidRDefault="007C215D" w:rsidP="007C215D">
      <w:pPr>
        <w:tabs>
          <w:tab w:val="left" w:pos="1176"/>
        </w:tabs>
        <w:jc w:val="center"/>
        <w:rPr>
          <w:b/>
        </w:rPr>
      </w:pPr>
    </w:p>
    <w:p w14:paraId="79340A2C" w14:textId="11724BEE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1.Фамилия, имя, отчество </w:t>
      </w:r>
      <w:r w:rsidR="0013251F" w:rsidRPr="00A72C13">
        <w:t>обучающегося</w:t>
      </w:r>
    </w:p>
    <w:p w14:paraId="5C7724AE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2. Период практики (дата начала и окончания практики)</w:t>
      </w:r>
    </w:p>
    <w:p w14:paraId="61C71A39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3. Место прохождения практики.</w:t>
      </w:r>
    </w:p>
    <w:p w14:paraId="2E45F5F1" w14:textId="0CAC6544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4. Отношение </w:t>
      </w:r>
      <w:r w:rsidR="0013251F" w:rsidRPr="00A72C13">
        <w:t xml:space="preserve">обучающегося </w:t>
      </w:r>
      <w:r w:rsidRPr="00A72C13">
        <w:t>к практике (профессиональный интерес, инициативность, оперативность, исполнительность, соблюдение трудовой дисциплины и др.).</w:t>
      </w:r>
    </w:p>
    <w:p w14:paraId="4CF8F458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5. </w:t>
      </w:r>
      <w:r w:rsidR="003010E9" w:rsidRPr="00A72C13">
        <w:t>О</w:t>
      </w:r>
      <w:r w:rsidRPr="00A72C13">
        <w:t>бъем и качество выполненной работы.</w:t>
      </w:r>
    </w:p>
    <w:p w14:paraId="05C2ACFD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6. Степень овладения запланированными навыками, знаниями, умениями и компетенциями.</w:t>
      </w:r>
    </w:p>
    <w:p w14:paraId="1873114C" w14:textId="519574B4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7. Недостатки в работе и теоретической подготовке </w:t>
      </w:r>
      <w:r w:rsidR="0013251F" w:rsidRPr="00A72C13">
        <w:t>обучающегося</w:t>
      </w:r>
      <w:r w:rsidRPr="00A72C13">
        <w:t xml:space="preserve"> (если они есть), рекомендации.</w:t>
      </w:r>
    </w:p>
    <w:p w14:paraId="116B4A9B" w14:textId="026D9EC2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 xml:space="preserve">8. Общая оценка работы </w:t>
      </w:r>
      <w:r w:rsidR="0013251F" w:rsidRPr="00A72C13">
        <w:t>обучающегося</w:t>
      </w:r>
      <w:r w:rsidRPr="00A72C13">
        <w:t>.</w:t>
      </w:r>
    </w:p>
    <w:p w14:paraId="5C19E669" w14:textId="77777777" w:rsidR="007C215D" w:rsidRPr="00A72C13" w:rsidRDefault="007C215D" w:rsidP="007C215D">
      <w:pPr>
        <w:tabs>
          <w:tab w:val="left" w:pos="1176"/>
        </w:tabs>
        <w:spacing w:line="360" w:lineRule="auto"/>
        <w:ind w:firstLine="709"/>
      </w:pPr>
      <w:r w:rsidRPr="00A72C13">
        <w:t>9. Фамилия, имя, отчество, должность, ученая степень руководителя практики, его подпись.</w:t>
      </w:r>
    </w:p>
    <w:p w14:paraId="68A93CA2" w14:textId="77777777" w:rsidR="007C215D" w:rsidRPr="00A72C13" w:rsidRDefault="007C215D" w:rsidP="007C215D">
      <w:pPr>
        <w:tabs>
          <w:tab w:val="left" w:pos="1176"/>
        </w:tabs>
        <w:spacing w:line="360" w:lineRule="auto"/>
      </w:pPr>
    </w:p>
    <w:p w14:paraId="3F8801AC" w14:textId="77777777" w:rsidR="00334CC1" w:rsidRPr="00A72C13" w:rsidRDefault="00334CC1" w:rsidP="007C215D">
      <w:pPr>
        <w:tabs>
          <w:tab w:val="left" w:pos="1176"/>
        </w:tabs>
        <w:spacing w:line="360" w:lineRule="auto"/>
      </w:pPr>
    </w:p>
    <w:p w14:paraId="5FB4EFC3" w14:textId="77777777" w:rsidR="007C215D" w:rsidRPr="00A72C13" w:rsidRDefault="007C215D" w:rsidP="007C215D">
      <w:pPr>
        <w:tabs>
          <w:tab w:val="left" w:pos="1176"/>
        </w:tabs>
        <w:spacing w:line="360" w:lineRule="auto"/>
      </w:pPr>
    </w:p>
    <w:sectPr w:rsidR="007C215D" w:rsidRPr="00A72C13" w:rsidSect="00093138">
      <w:headerReference w:type="even" r:id="rId8"/>
      <w:headerReference w:type="default" r:id="rId9"/>
      <w:footerReference w:type="even" r:id="rId10"/>
      <w:headerReference w:type="first" r:id="rId11"/>
      <w:pgSz w:w="11906" w:h="16838"/>
      <w:pgMar w:top="1276" w:right="849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A3D09" w14:textId="77777777" w:rsidR="0012766C" w:rsidRDefault="0012766C">
      <w:r>
        <w:separator/>
      </w:r>
    </w:p>
  </w:endnote>
  <w:endnote w:type="continuationSeparator" w:id="0">
    <w:p w14:paraId="161FB979" w14:textId="77777777" w:rsidR="0012766C" w:rsidRDefault="0012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FBA8D" w14:textId="77777777" w:rsidR="00201980" w:rsidRDefault="00201980" w:rsidP="006C52F4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6D46009" w14:textId="77777777" w:rsidR="00201980" w:rsidRDefault="002019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50558" w14:textId="77777777" w:rsidR="0012766C" w:rsidRDefault="0012766C">
      <w:r>
        <w:separator/>
      </w:r>
    </w:p>
  </w:footnote>
  <w:footnote w:type="continuationSeparator" w:id="0">
    <w:p w14:paraId="6FA35DEF" w14:textId="77777777" w:rsidR="0012766C" w:rsidRDefault="00127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E1E0E" w14:textId="77777777" w:rsidR="00201980" w:rsidRDefault="00201980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E03D1CE" w14:textId="77777777" w:rsidR="00201980" w:rsidRDefault="00201980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488864"/>
      <w:docPartObj>
        <w:docPartGallery w:val="Page Numbers (Top of Page)"/>
        <w:docPartUnique/>
      </w:docPartObj>
    </w:sdtPr>
    <w:sdtEndPr/>
    <w:sdtContent>
      <w:p w14:paraId="2BB28C6B" w14:textId="298FC7E5" w:rsidR="00201980" w:rsidRDefault="00201980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E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C1BCE9" w14:textId="77777777" w:rsidR="00201980" w:rsidRDefault="00201980" w:rsidP="00D3349F">
    <w:pPr>
      <w:pStyle w:val="ac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D8626" w14:textId="77777777" w:rsidR="00201980" w:rsidRDefault="00201980">
    <w:pPr>
      <w:pStyle w:val="ac"/>
      <w:jc w:val="center"/>
    </w:pPr>
  </w:p>
  <w:p w14:paraId="4C90330D" w14:textId="77777777" w:rsidR="00201980" w:rsidRDefault="0020198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C3A03"/>
    <w:multiLevelType w:val="hybridMultilevel"/>
    <w:tmpl w:val="996C3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15DBA"/>
    <w:multiLevelType w:val="hybridMultilevel"/>
    <w:tmpl w:val="16AC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07E7D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072E1"/>
    <w:multiLevelType w:val="hybridMultilevel"/>
    <w:tmpl w:val="E70E849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0A9246BA"/>
    <w:multiLevelType w:val="hybridMultilevel"/>
    <w:tmpl w:val="45869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2E43"/>
    <w:multiLevelType w:val="hybridMultilevel"/>
    <w:tmpl w:val="E0B64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9F17F4"/>
    <w:multiLevelType w:val="hybridMultilevel"/>
    <w:tmpl w:val="4AD657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083111"/>
    <w:multiLevelType w:val="hybridMultilevel"/>
    <w:tmpl w:val="82E64EBA"/>
    <w:lvl w:ilvl="0" w:tplc="6DA4C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C15940"/>
    <w:multiLevelType w:val="hybridMultilevel"/>
    <w:tmpl w:val="50508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23401"/>
    <w:multiLevelType w:val="hybridMultilevel"/>
    <w:tmpl w:val="807A4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23467EC"/>
    <w:multiLevelType w:val="hybridMultilevel"/>
    <w:tmpl w:val="2370F7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7203C76"/>
    <w:multiLevelType w:val="hybridMultilevel"/>
    <w:tmpl w:val="8C648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E3779"/>
    <w:multiLevelType w:val="hybridMultilevel"/>
    <w:tmpl w:val="DC844B6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AB103B7"/>
    <w:multiLevelType w:val="hybridMultilevel"/>
    <w:tmpl w:val="E5B4EBE0"/>
    <w:lvl w:ilvl="0" w:tplc="7E36629E">
      <w:start w:val="1"/>
      <w:numFmt w:val="decimal"/>
      <w:suff w:val="space"/>
      <w:lvlText w:val="%1."/>
      <w:lvlJc w:val="left"/>
      <w:pPr>
        <w:ind w:left="0" w:firstLine="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475FC"/>
    <w:multiLevelType w:val="hybridMultilevel"/>
    <w:tmpl w:val="1B90C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A720B"/>
    <w:multiLevelType w:val="hybridMultilevel"/>
    <w:tmpl w:val="751C4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319EF"/>
    <w:multiLevelType w:val="hybridMultilevel"/>
    <w:tmpl w:val="1D721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56A04"/>
    <w:multiLevelType w:val="hybridMultilevel"/>
    <w:tmpl w:val="E07EECB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D3255AE"/>
    <w:multiLevelType w:val="hybridMultilevel"/>
    <w:tmpl w:val="990AC540"/>
    <w:lvl w:ilvl="0" w:tplc="04190001">
      <w:start w:val="1"/>
      <w:numFmt w:val="bullet"/>
      <w:pStyle w:val="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43C6B90"/>
    <w:multiLevelType w:val="hybridMultilevel"/>
    <w:tmpl w:val="87D2F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03147"/>
    <w:multiLevelType w:val="hybridMultilevel"/>
    <w:tmpl w:val="732A918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4A0A33E3"/>
    <w:multiLevelType w:val="hybridMultilevel"/>
    <w:tmpl w:val="BF20B0C2"/>
    <w:lvl w:ilvl="0" w:tplc="78FAA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23FED"/>
    <w:multiLevelType w:val="hybridMultilevel"/>
    <w:tmpl w:val="3314F3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0092F65"/>
    <w:multiLevelType w:val="hybridMultilevel"/>
    <w:tmpl w:val="E714A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91763"/>
    <w:multiLevelType w:val="hybridMultilevel"/>
    <w:tmpl w:val="C72C7B26"/>
    <w:lvl w:ilvl="0" w:tplc="CAE8CFC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8723AF"/>
    <w:multiLevelType w:val="hybridMultilevel"/>
    <w:tmpl w:val="58A2C44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53CE4C4E"/>
    <w:multiLevelType w:val="hybridMultilevel"/>
    <w:tmpl w:val="3154C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A5700"/>
    <w:multiLevelType w:val="hybridMultilevel"/>
    <w:tmpl w:val="CE1A4FE4"/>
    <w:lvl w:ilvl="0" w:tplc="721408E2">
      <w:start w:val="1"/>
      <w:numFmt w:val="decimal"/>
      <w:lvlText w:val="%1."/>
      <w:lvlJc w:val="left"/>
      <w:pPr>
        <w:ind w:left="920" w:hanging="5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C3092F"/>
    <w:multiLevelType w:val="hybridMultilevel"/>
    <w:tmpl w:val="15F23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D432FBD"/>
    <w:multiLevelType w:val="hybridMultilevel"/>
    <w:tmpl w:val="43F2F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DB6658F"/>
    <w:multiLevelType w:val="hybridMultilevel"/>
    <w:tmpl w:val="D244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E73DB"/>
    <w:multiLevelType w:val="hybridMultilevel"/>
    <w:tmpl w:val="CE6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07F7C"/>
    <w:multiLevelType w:val="hybridMultilevel"/>
    <w:tmpl w:val="02BC38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AF249A"/>
    <w:multiLevelType w:val="hybridMultilevel"/>
    <w:tmpl w:val="BAF61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5AFC"/>
    <w:multiLevelType w:val="hybridMultilevel"/>
    <w:tmpl w:val="5EC2A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1222E"/>
    <w:multiLevelType w:val="hybridMultilevel"/>
    <w:tmpl w:val="FF5E5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825AE"/>
    <w:multiLevelType w:val="hybridMultilevel"/>
    <w:tmpl w:val="98EE605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6AA6761"/>
    <w:multiLevelType w:val="hybridMultilevel"/>
    <w:tmpl w:val="9C5AD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86E1E97"/>
    <w:multiLevelType w:val="hybridMultilevel"/>
    <w:tmpl w:val="C130D73C"/>
    <w:lvl w:ilvl="0" w:tplc="2FA8C2E0">
      <w:start w:val="1"/>
      <w:numFmt w:val="decimal"/>
      <w:lvlText w:val="%1."/>
      <w:lvlJc w:val="left"/>
      <w:pPr>
        <w:ind w:left="1547" w:hanging="9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AD3617D"/>
    <w:multiLevelType w:val="hybridMultilevel"/>
    <w:tmpl w:val="8D380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E14E7"/>
    <w:multiLevelType w:val="hybridMultilevel"/>
    <w:tmpl w:val="0EE2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717F8E"/>
    <w:multiLevelType w:val="hybridMultilevel"/>
    <w:tmpl w:val="5B46F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E13863"/>
    <w:multiLevelType w:val="hybridMultilevel"/>
    <w:tmpl w:val="F69C78A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 w15:restartNumberingAfterBreak="0">
    <w:nsid w:val="714A70A0"/>
    <w:multiLevelType w:val="hybridMultilevel"/>
    <w:tmpl w:val="FA30C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909FD"/>
    <w:multiLevelType w:val="hybridMultilevel"/>
    <w:tmpl w:val="CE763A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8B2233"/>
    <w:multiLevelType w:val="hybridMultilevel"/>
    <w:tmpl w:val="4E7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8D1A7E"/>
    <w:multiLevelType w:val="hybridMultilevel"/>
    <w:tmpl w:val="11400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D6333F"/>
    <w:multiLevelType w:val="hybridMultilevel"/>
    <w:tmpl w:val="8B7EC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787DDB"/>
    <w:multiLevelType w:val="hybridMultilevel"/>
    <w:tmpl w:val="38B00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31"/>
  </w:num>
  <w:num w:numId="4">
    <w:abstractNumId w:val="14"/>
  </w:num>
  <w:num w:numId="5">
    <w:abstractNumId w:val="16"/>
  </w:num>
  <w:num w:numId="6">
    <w:abstractNumId w:val="20"/>
  </w:num>
  <w:num w:numId="7">
    <w:abstractNumId w:val="30"/>
  </w:num>
  <w:num w:numId="8">
    <w:abstractNumId w:val="17"/>
  </w:num>
  <w:num w:numId="9">
    <w:abstractNumId w:val="36"/>
  </w:num>
  <w:num w:numId="10">
    <w:abstractNumId w:val="39"/>
  </w:num>
  <w:num w:numId="11">
    <w:abstractNumId w:val="41"/>
  </w:num>
  <w:num w:numId="12">
    <w:abstractNumId w:val="3"/>
  </w:num>
  <w:num w:numId="13">
    <w:abstractNumId w:val="46"/>
  </w:num>
  <w:num w:numId="14">
    <w:abstractNumId w:val="19"/>
  </w:num>
  <w:num w:numId="15">
    <w:abstractNumId w:val="23"/>
  </w:num>
  <w:num w:numId="16">
    <w:abstractNumId w:val="42"/>
  </w:num>
  <w:num w:numId="17">
    <w:abstractNumId w:val="11"/>
  </w:num>
  <w:num w:numId="18">
    <w:abstractNumId w:val="26"/>
  </w:num>
  <w:num w:numId="19">
    <w:abstractNumId w:val="12"/>
  </w:num>
  <w:num w:numId="20">
    <w:abstractNumId w:val="45"/>
  </w:num>
  <w:num w:numId="21">
    <w:abstractNumId w:val="4"/>
  </w:num>
  <w:num w:numId="22">
    <w:abstractNumId w:val="0"/>
  </w:num>
  <w:num w:numId="23">
    <w:abstractNumId w:val="35"/>
  </w:num>
  <w:num w:numId="24">
    <w:abstractNumId w:val="47"/>
  </w:num>
  <w:num w:numId="25">
    <w:abstractNumId w:val="10"/>
  </w:num>
  <w:num w:numId="26">
    <w:abstractNumId w:val="5"/>
  </w:num>
  <w:num w:numId="27">
    <w:abstractNumId w:val="43"/>
  </w:num>
  <w:num w:numId="28">
    <w:abstractNumId w:val="34"/>
  </w:num>
  <w:num w:numId="29">
    <w:abstractNumId w:val="25"/>
  </w:num>
  <w:num w:numId="30">
    <w:abstractNumId w:val="8"/>
  </w:num>
  <w:num w:numId="31">
    <w:abstractNumId w:val="1"/>
  </w:num>
  <w:num w:numId="32">
    <w:abstractNumId w:val="38"/>
  </w:num>
  <w:num w:numId="33">
    <w:abstractNumId w:val="48"/>
  </w:num>
  <w:num w:numId="34">
    <w:abstractNumId w:val="40"/>
  </w:num>
  <w:num w:numId="35">
    <w:abstractNumId w:val="9"/>
  </w:num>
  <w:num w:numId="36">
    <w:abstractNumId w:val="22"/>
  </w:num>
  <w:num w:numId="37">
    <w:abstractNumId w:val="37"/>
  </w:num>
  <w:num w:numId="38">
    <w:abstractNumId w:val="28"/>
  </w:num>
  <w:num w:numId="39">
    <w:abstractNumId w:val="32"/>
  </w:num>
  <w:num w:numId="40">
    <w:abstractNumId w:val="6"/>
  </w:num>
  <w:num w:numId="41">
    <w:abstractNumId w:val="29"/>
  </w:num>
  <w:num w:numId="42">
    <w:abstractNumId w:val="44"/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7"/>
  </w:num>
  <w:num w:numId="47">
    <w:abstractNumId w:val="2"/>
  </w:num>
  <w:num w:numId="48">
    <w:abstractNumId w:val="15"/>
  </w:num>
  <w:num w:numId="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87"/>
    <w:rsid w:val="00002A65"/>
    <w:rsid w:val="00003BA3"/>
    <w:rsid w:val="00004D24"/>
    <w:rsid w:val="00004E39"/>
    <w:rsid w:val="000052EB"/>
    <w:rsid w:val="00011F86"/>
    <w:rsid w:val="00012C82"/>
    <w:rsid w:val="00013807"/>
    <w:rsid w:val="00013BD5"/>
    <w:rsid w:val="00016FAD"/>
    <w:rsid w:val="0001711F"/>
    <w:rsid w:val="0001747D"/>
    <w:rsid w:val="00017BDD"/>
    <w:rsid w:val="00021003"/>
    <w:rsid w:val="00021A52"/>
    <w:rsid w:val="00021D29"/>
    <w:rsid w:val="000228B1"/>
    <w:rsid w:val="000229DB"/>
    <w:rsid w:val="00023A36"/>
    <w:rsid w:val="0002718E"/>
    <w:rsid w:val="00030F27"/>
    <w:rsid w:val="00032FBE"/>
    <w:rsid w:val="0003369E"/>
    <w:rsid w:val="00036232"/>
    <w:rsid w:val="0003676F"/>
    <w:rsid w:val="00036FD3"/>
    <w:rsid w:val="00037590"/>
    <w:rsid w:val="000379CF"/>
    <w:rsid w:val="00037B2F"/>
    <w:rsid w:val="000415FD"/>
    <w:rsid w:val="0004570B"/>
    <w:rsid w:val="000471C1"/>
    <w:rsid w:val="00056C6E"/>
    <w:rsid w:val="00056F45"/>
    <w:rsid w:val="00061037"/>
    <w:rsid w:val="00061EE0"/>
    <w:rsid w:val="000627D6"/>
    <w:rsid w:val="00062C1C"/>
    <w:rsid w:val="000637B2"/>
    <w:rsid w:val="00064505"/>
    <w:rsid w:val="000654EB"/>
    <w:rsid w:val="00065871"/>
    <w:rsid w:val="000715A5"/>
    <w:rsid w:val="00071867"/>
    <w:rsid w:val="00072EFF"/>
    <w:rsid w:val="00074291"/>
    <w:rsid w:val="00083F1B"/>
    <w:rsid w:val="00086A06"/>
    <w:rsid w:val="00086A3A"/>
    <w:rsid w:val="000876B6"/>
    <w:rsid w:val="0009177D"/>
    <w:rsid w:val="000918B5"/>
    <w:rsid w:val="00092BA7"/>
    <w:rsid w:val="00093138"/>
    <w:rsid w:val="000949B8"/>
    <w:rsid w:val="000A0D20"/>
    <w:rsid w:val="000A15A2"/>
    <w:rsid w:val="000A3278"/>
    <w:rsid w:val="000A3A76"/>
    <w:rsid w:val="000A6323"/>
    <w:rsid w:val="000A7315"/>
    <w:rsid w:val="000A7D04"/>
    <w:rsid w:val="000B1198"/>
    <w:rsid w:val="000B2234"/>
    <w:rsid w:val="000B4449"/>
    <w:rsid w:val="000B4775"/>
    <w:rsid w:val="000B6154"/>
    <w:rsid w:val="000C50CC"/>
    <w:rsid w:val="000C5355"/>
    <w:rsid w:val="000C6FF2"/>
    <w:rsid w:val="000C7427"/>
    <w:rsid w:val="000C7C52"/>
    <w:rsid w:val="000D0B90"/>
    <w:rsid w:val="000D0F16"/>
    <w:rsid w:val="000D163B"/>
    <w:rsid w:val="000D2583"/>
    <w:rsid w:val="000D2593"/>
    <w:rsid w:val="000D2BC6"/>
    <w:rsid w:val="000D3D14"/>
    <w:rsid w:val="000D3F17"/>
    <w:rsid w:val="000D521A"/>
    <w:rsid w:val="000D567C"/>
    <w:rsid w:val="000D6200"/>
    <w:rsid w:val="000D687A"/>
    <w:rsid w:val="000E0FEE"/>
    <w:rsid w:val="000E144C"/>
    <w:rsid w:val="000E2A63"/>
    <w:rsid w:val="000E2BBD"/>
    <w:rsid w:val="000E392C"/>
    <w:rsid w:val="000E3965"/>
    <w:rsid w:val="000E3ABD"/>
    <w:rsid w:val="000E6115"/>
    <w:rsid w:val="000F0CDA"/>
    <w:rsid w:val="000F17B5"/>
    <w:rsid w:val="000F3295"/>
    <w:rsid w:val="000F4065"/>
    <w:rsid w:val="000F51FC"/>
    <w:rsid w:val="000F659D"/>
    <w:rsid w:val="001005DE"/>
    <w:rsid w:val="001007B2"/>
    <w:rsid w:val="001040A5"/>
    <w:rsid w:val="00104B9A"/>
    <w:rsid w:val="0010518A"/>
    <w:rsid w:val="0010527B"/>
    <w:rsid w:val="0010774D"/>
    <w:rsid w:val="00107CFF"/>
    <w:rsid w:val="0011054F"/>
    <w:rsid w:val="0011077C"/>
    <w:rsid w:val="00110A86"/>
    <w:rsid w:val="00111B33"/>
    <w:rsid w:val="00113F69"/>
    <w:rsid w:val="00115106"/>
    <w:rsid w:val="001173FC"/>
    <w:rsid w:val="00117DBB"/>
    <w:rsid w:val="00121B39"/>
    <w:rsid w:val="00121CEB"/>
    <w:rsid w:val="001241A3"/>
    <w:rsid w:val="001243BB"/>
    <w:rsid w:val="001249F2"/>
    <w:rsid w:val="0012766C"/>
    <w:rsid w:val="001307E5"/>
    <w:rsid w:val="00131D24"/>
    <w:rsid w:val="00132038"/>
    <w:rsid w:val="0013251F"/>
    <w:rsid w:val="0013336C"/>
    <w:rsid w:val="00135C70"/>
    <w:rsid w:val="001411FF"/>
    <w:rsid w:val="00142141"/>
    <w:rsid w:val="001424DD"/>
    <w:rsid w:val="001455D6"/>
    <w:rsid w:val="00146920"/>
    <w:rsid w:val="00146932"/>
    <w:rsid w:val="001503D2"/>
    <w:rsid w:val="00151168"/>
    <w:rsid w:val="001544A6"/>
    <w:rsid w:val="00155229"/>
    <w:rsid w:val="00155C3E"/>
    <w:rsid w:val="00157896"/>
    <w:rsid w:val="00157CD4"/>
    <w:rsid w:val="00157FA0"/>
    <w:rsid w:val="00161030"/>
    <w:rsid w:val="00161F7C"/>
    <w:rsid w:val="00162B6E"/>
    <w:rsid w:val="001651B7"/>
    <w:rsid w:val="00165499"/>
    <w:rsid w:val="00166DEE"/>
    <w:rsid w:val="0016724C"/>
    <w:rsid w:val="001675FD"/>
    <w:rsid w:val="00167D06"/>
    <w:rsid w:val="00170022"/>
    <w:rsid w:val="0017133E"/>
    <w:rsid w:val="00173330"/>
    <w:rsid w:val="00173956"/>
    <w:rsid w:val="001740EB"/>
    <w:rsid w:val="00175162"/>
    <w:rsid w:val="00175B7A"/>
    <w:rsid w:val="00175F82"/>
    <w:rsid w:val="00176E64"/>
    <w:rsid w:val="0017723E"/>
    <w:rsid w:val="00180110"/>
    <w:rsid w:val="00180390"/>
    <w:rsid w:val="00184B5E"/>
    <w:rsid w:val="0018576D"/>
    <w:rsid w:val="00187369"/>
    <w:rsid w:val="00187B88"/>
    <w:rsid w:val="00190AC0"/>
    <w:rsid w:val="00191064"/>
    <w:rsid w:val="00193172"/>
    <w:rsid w:val="001948E5"/>
    <w:rsid w:val="00197005"/>
    <w:rsid w:val="001A2492"/>
    <w:rsid w:val="001A427C"/>
    <w:rsid w:val="001A59A5"/>
    <w:rsid w:val="001A6AA4"/>
    <w:rsid w:val="001A77AF"/>
    <w:rsid w:val="001A7BD6"/>
    <w:rsid w:val="001A7FAA"/>
    <w:rsid w:val="001B0B6D"/>
    <w:rsid w:val="001B1F40"/>
    <w:rsid w:val="001B206B"/>
    <w:rsid w:val="001B358B"/>
    <w:rsid w:val="001B509B"/>
    <w:rsid w:val="001B53F6"/>
    <w:rsid w:val="001B6314"/>
    <w:rsid w:val="001B6852"/>
    <w:rsid w:val="001B7CBC"/>
    <w:rsid w:val="001C0C78"/>
    <w:rsid w:val="001C161F"/>
    <w:rsid w:val="001C2839"/>
    <w:rsid w:val="001C2C47"/>
    <w:rsid w:val="001C3A17"/>
    <w:rsid w:val="001C3A90"/>
    <w:rsid w:val="001C4C4D"/>
    <w:rsid w:val="001C7404"/>
    <w:rsid w:val="001C7ECD"/>
    <w:rsid w:val="001C7ED9"/>
    <w:rsid w:val="001D1539"/>
    <w:rsid w:val="001D4FB0"/>
    <w:rsid w:val="001D605E"/>
    <w:rsid w:val="001D657D"/>
    <w:rsid w:val="001E03FC"/>
    <w:rsid w:val="001E2902"/>
    <w:rsid w:val="001E3329"/>
    <w:rsid w:val="001E3D81"/>
    <w:rsid w:val="001E4002"/>
    <w:rsid w:val="001E4F82"/>
    <w:rsid w:val="001E6551"/>
    <w:rsid w:val="001E67DD"/>
    <w:rsid w:val="001E69B5"/>
    <w:rsid w:val="001F0179"/>
    <w:rsid w:val="001F06C1"/>
    <w:rsid w:val="001F116A"/>
    <w:rsid w:val="001F1F23"/>
    <w:rsid w:val="001F3DFF"/>
    <w:rsid w:val="001F47DB"/>
    <w:rsid w:val="001F5495"/>
    <w:rsid w:val="001F7490"/>
    <w:rsid w:val="00200929"/>
    <w:rsid w:val="0020186F"/>
    <w:rsid w:val="00201980"/>
    <w:rsid w:val="00201FA5"/>
    <w:rsid w:val="0020369E"/>
    <w:rsid w:val="002041D3"/>
    <w:rsid w:val="0020559A"/>
    <w:rsid w:val="002111BC"/>
    <w:rsid w:val="00211977"/>
    <w:rsid w:val="00211E9E"/>
    <w:rsid w:val="00214906"/>
    <w:rsid w:val="00214A5F"/>
    <w:rsid w:val="00216981"/>
    <w:rsid w:val="00216EA4"/>
    <w:rsid w:val="00216FD3"/>
    <w:rsid w:val="00222901"/>
    <w:rsid w:val="00222926"/>
    <w:rsid w:val="002233C0"/>
    <w:rsid w:val="00224C8D"/>
    <w:rsid w:val="002254A0"/>
    <w:rsid w:val="002260D8"/>
    <w:rsid w:val="00232BDA"/>
    <w:rsid w:val="002332BF"/>
    <w:rsid w:val="00234AA9"/>
    <w:rsid w:val="00235327"/>
    <w:rsid w:val="00235D3A"/>
    <w:rsid w:val="002378F9"/>
    <w:rsid w:val="002404D6"/>
    <w:rsid w:val="00241968"/>
    <w:rsid w:val="00244ED3"/>
    <w:rsid w:val="002461CD"/>
    <w:rsid w:val="002520CD"/>
    <w:rsid w:val="00252455"/>
    <w:rsid w:val="002524A3"/>
    <w:rsid w:val="00253109"/>
    <w:rsid w:val="002532EC"/>
    <w:rsid w:val="00254A69"/>
    <w:rsid w:val="002569B7"/>
    <w:rsid w:val="002578E2"/>
    <w:rsid w:val="002610C2"/>
    <w:rsid w:val="00270753"/>
    <w:rsid w:val="00273430"/>
    <w:rsid w:val="002736F8"/>
    <w:rsid w:val="00274189"/>
    <w:rsid w:val="00274BA6"/>
    <w:rsid w:val="00274D2A"/>
    <w:rsid w:val="00277538"/>
    <w:rsid w:val="002803F5"/>
    <w:rsid w:val="0028181C"/>
    <w:rsid w:val="00281DA7"/>
    <w:rsid w:val="00282878"/>
    <w:rsid w:val="00283E66"/>
    <w:rsid w:val="002856B0"/>
    <w:rsid w:val="00285C26"/>
    <w:rsid w:val="0028637E"/>
    <w:rsid w:val="00286E04"/>
    <w:rsid w:val="00287183"/>
    <w:rsid w:val="002905E7"/>
    <w:rsid w:val="002912FF"/>
    <w:rsid w:val="00291AC5"/>
    <w:rsid w:val="002921C5"/>
    <w:rsid w:val="002930F8"/>
    <w:rsid w:val="0029417B"/>
    <w:rsid w:val="002952B9"/>
    <w:rsid w:val="00295604"/>
    <w:rsid w:val="00295A8A"/>
    <w:rsid w:val="00296390"/>
    <w:rsid w:val="00296507"/>
    <w:rsid w:val="002966EC"/>
    <w:rsid w:val="002A0C33"/>
    <w:rsid w:val="002A14E0"/>
    <w:rsid w:val="002A319A"/>
    <w:rsid w:val="002A427C"/>
    <w:rsid w:val="002A4E33"/>
    <w:rsid w:val="002A5DCE"/>
    <w:rsid w:val="002B39F6"/>
    <w:rsid w:val="002B600A"/>
    <w:rsid w:val="002B7AAD"/>
    <w:rsid w:val="002B7BC2"/>
    <w:rsid w:val="002C0864"/>
    <w:rsid w:val="002C2B65"/>
    <w:rsid w:val="002C6CB1"/>
    <w:rsid w:val="002C7BE8"/>
    <w:rsid w:val="002D0284"/>
    <w:rsid w:val="002D183A"/>
    <w:rsid w:val="002D1FBE"/>
    <w:rsid w:val="002D46C8"/>
    <w:rsid w:val="002D4E7B"/>
    <w:rsid w:val="002D6CFF"/>
    <w:rsid w:val="002E0493"/>
    <w:rsid w:val="002E0BD5"/>
    <w:rsid w:val="002E0BD6"/>
    <w:rsid w:val="002E1340"/>
    <w:rsid w:val="002E3127"/>
    <w:rsid w:val="002E4DBE"/>
    <w:rsid w:val="002E5B28"/>
    <w:rsid w:val="002E5FBF"/>
    <w:rsid w:val="002E658C"/>
    <w:rsid w:val="002E76DF"/>
    <w:rsid w:val="002E7B81"/>
    <w:rsid w:val="002F1749"/>
    <w:rsid w:val="002F44D4"/>
    <w:rsid w:val="002F4ACF"/>
    <w:rsid w:val="002F528F"/>
    <w:rsid w:val="002F52C8"/>
    <w:rsid w:val="002F5AE9"/>
    <w:rsid w:val="002F603E"/>
    <w:rsid w:val="002F72D6"/>
    <w:rsid w:val="002F7D6F"/>
    <w:rsid w:val="002F7E39"/>
    <w:rsid w:val="003010E9"/>
    <w:rsid w:val="003018C5"/>
    <w:rsid w:val="00302650"/>
    <w:rsid w:val="003029A7"/>
    <w:rsid w:val="00305991"/>
    <w:rsid w:val="00305C84"/>
    <w:rsid w:val="00310537"/>
    <w:rsid w:val="00311A3F"/>
    <w:rsid w:val="00312076"/>
    <w:rsid w:val="003145F2"/>
    <w:rsid w:val="00315E8B"/>
    <w:rsid w:val="00316B12"/>
    <w:rsid w:val="00317677"/>
    <w:rsid w:val="00320FF8"/>
    <w:rsid w:val="00322529"/>
    <w:rsid w:val="003239BA"/>
    <w:rsid w:val="00325BC1"/>
    <w:rsid w:val="003261F0"/>
    <w:rsid w:val="00327027"/>
    <w:rsid w:val="00327725"/>
    <w:rsid w:val="00327B17"/>
    <w:rsid w:val="00330D4A"/>
    <w:rsid w:val="00332347"/>
    <w:rsid w:val="00334C47"/>
    <w:rsid w:val="00334CC1"/>
    <w:rsid w:val="00336C54"/>
    <w:rsid w:val="003424AD"/>
    <w:rsid w:val="003431AA"/>
    <w:rsid w:val="00343412"/>
    <w:rsid w:val="003440F0"/>
    <w:rsid w:val="003447AC"/>
    <w:rsid w:val="00345D59"/>
    <w:rsid w:val="003479EB"/>
    <w:rsid w:val="00347C23"/>
    <w:rsid w:val="00347EFD"/>
    <w:rsid w:val="0035003C"/>
    <w:rsid w:val="003521AA"/>
    <w:rsid w:val="003549C3"/>
    <w:rsid w:val="003561E5"/>
    <w:rsid w:val="003561FF"/>
    <w:rsid w:val="00356C8F"/>
    <w:rsid w:val="00360E91"/>
    <w:rsid w:val="003630FB"/>
    <w:rsid w:val="003641F8"/>
    <w:rsid w:val="003644EC"/>
    <w:rsid w:val="0036474E"/>
    <w:rsid w:val="00364AFB"/>
    <w:rsid w:val="003655C3"/>
    <w:rsid w:val="00371332"/>
    <w:rsid w:val="00373514"/>
    <w:rsid w:val="00375517"/>
    <w:rsid w:val="00375589"/>
    <w:rsid w:val="003762A4"/>
    <w:rsid w:val="0038020B"/>
    <w:rsid w:val="00380BAB"/>
    <w:rsid w:val="003811F9"/>
    <w:rsid w:val="003825A5"/>
    <w:rsid w:val="0038397B"/>
    <w:rsid w:val="00383F01"/>
    <w:rsid w:val="003879F4"/>
    <w:rsid w:val="00390A6E"/>
    <w:rsid w:val="00391AF4"/>
    <w:rsid w:val="003A0CE7"/>
    <w:rsid w:val="003A0FB3"/>
    <w:rsid w:val="003A1F86"/>
    <w:rsid w:val="003A2A81"/>
    <w:rsid w:val="003A5C7A"/>
    <w:rsid w:val="003A622E"/>
    <w:rsid w:val="003B0BA1"/>
    <w:rsid w:val="003B0DAF"/>
    <w:rsid w:val="003B1D98"/>
    <w:rsid w:val="003B22B3"/>
    <w:rsid w:val="003B3256"/>
    <w:rsid w:val="003B44C8"/>
    <w:rsid w:val="003B62AC"/>
    <w:rsid w:val="003B6C44"/>
    <w:rsid w:val="003C1F42"/>
    <w:rsid w:val="003C1F50"/>
    <w:rsid w:val="003C6B3B"/>
    <w:rsid w:val="003C6FC5"/>
    <w:rsid w:val="003D0085"/>
    <w:rsid w:val="003D165C"/>
    <w:rsid w:val="003D3696"/>
    <w:rsid w:val="003D37CD"/>
    <w:rsid w:val="003D3F70"/>
    <w:rsid w:val="003D41B3"/>
    <w:rsid w:val="003D4330"/>
    <w:rsid w:val="003D4A95"/>
    <w:rsid w:val="003D513B"/>
    <w:rsid w:val="003D5224"/>
    <w:rsid w:val="003D59A5"/>
    <w:rsid w:val="003D651F"/>
    <w:rsid w:val="003D67E5"/>
    <w:rsid w:val="003D703D"/>
    <w:rsid w:val="003D70CB"/>
    <w:rsid w:val="003D7FF7"/>
    <w:rsid w:val="003E1044"/>
    <w:rsid w:val="003E1F23"/>
    <w:rsid w:val="003E2748"/>
    <w:rsid w:val="003E2D66"/>
    <w:rsid w:val="003E3414"/>
    <w:rsid w:val="003E3864"/>
    <w:rsid w:val="003E4E78"/>
    <w:rsid w:val="003E60FB"/>
    <w:rsid w:val="003E6486"/>
    <w:rsid w:val="003E7E70"/>
    <w:rsid w:val="003F02F3"/>
    <w:rsid w:val="003F0429"/>
    <w:rsid w:val="003F19E6"/>
    <w:rsid w:val="003F3719"/>
    <w:rsid w:val="003F5E45"/>
    <w:rsid w:val="003F5E72"/>
    <w:rsid w:val="004008E2"/>
    <w:rsid w:val="00400DD7"/>
    <w:rsid w:val="00401A3D"/>
    <w:rsid w:val="00401F72"/>
    <w:rsid w:val="0040257F"/>
    <w:rsid w:val="00402602"/>
    <w:rsid w:val="004027CE"/>
    <w:rsid w:val="00402927"/>
    <w:rsid w:val="00403A3B"/>
    <w:rsid w:val="00403B5F"/>
    <w:rsid w:val="00404DF0"/>
    <w:rsid w:val="00405098"/>
    <w:rsid w:val="00406380"/>
    <w:rsid w:val="00407215"/>
    <w:rsid w:val="0040733D"/>
    <w:rsid w:val="00410BD4"/>
    <w:rsid w:val="00412260"/>
    <w:rsid w:val="0041235A"/>
    <w:rsid w:val="0041323B"/>
    <w:rsid w:val="0041451E"/>
    <w:rsid w:val="004146E0"/>
    <w:rsid w:val="0041778C"/>
    <w:rsid w:val="00417EA7"/>
    <w:rsid w:val="00420C8D"/>
    <w:rsid w:val="004216B5"/>
    <w:rsid w:val="00422371"/>
    <w:rsid w:val="00422A9E"/>
    <w:rsid w:val="00422D9E"/>
    <w:rsid w:val="00423178"/>
    <w:rsid w:val="00423291"/>
    <w:rsid w:val="00426635"/>
    <w:rsid w:val="00426788"/>
    <w:rsid w:val="004273FE"/>
    <w:rsid w:val="00427A6F"/>
    <w:rsid w:val="00430FE6"/>
    <w:rsid w:val="004336BF"/>
    <w:rsid w:val="00433735"/>
    <w:rsid w:val="00433C96"/>
    <w:rsid w:val="00435421"/>
    <w:rsid w:val="0043746F"/>
    <w:rsid w:val="004375CE"/>
    <w:rsid w:val="00437F27"/>
    <w:rsid w:val="00443EAD"/>
    <w:rsid w:val="00447FA6"/>
    <w:rsid w:val="00450218"/>
    <w:rsid w:val="00455A08"/>
    <w:rsid w:val="00456F37"/>
    <w:rsid w:val="0046005E"/>
    <w:rsid w:val="0046145C"/>
    <w:rsid w:val="0046214D"/>
    <w:rsid w:val="00462157"/>
    <w:rsid w:val="0046488D"/>
    <w:rsid w:val="004659B1"/>
    <w:rsid w:val="00465B3F"/>
    <w:rsid w:val="004662DA"/>
    <w:rsid w:val="00466C16"/>
    <w:rsid w:val="004712B5"/>
    <w:rsid w:val="0047229A"/>
    <w:rsid w:val="00475018"/>
    <w:rsid w:val="00475B12"/>
    <w:rsid w:val="00476290"/>
    <w:rsid w:val="00476552"/>
    <w:rsid w:val="004809C8"/>
    <w:rsid w:val="004810E7"/>
    <w:rsid w:val="0048278F"/>
    <w:rsid w:val="00482922"/>
    <w:rsid w:val="00482DBB"/>
    <w:rsid w:val="004844E5"/>
    <w:rsid w:val="00484772"/>
    <w:rsid w:val="00487EA2"/>
    <w:rsid w:val="00491237"/>
    <w:rsid w:val="00491C3F"/>
    <w:rsid w:val="004937C7"/>
    <w:rsid w:val="00495959"/>
    <w:rsid w:val="00497CDD"/>
    <w:rsid w:val="004A0EBF"/>
    <w:rsid w:val="004A11B2"/>
    <w:rsid w:val="004A234C"/>
    <w:rsid w:val="004A7F41"/>
    <w:rsid w:val="004B254D"/>
    <w:rsid w:val="004B494A"/>
    <w:rsid w:val="004B5CD3"/>
    <w:rsid w:val="004B7CAD"/>
    <w:rsid w:val="004C72E2"/>
    <w:rsid w:val="004C7928"/>
    <w:rsid w:val="004D0645"/>
    <w:rsid w:val="004D2D12"/>
    <w:rsid w:val="004D3369"/>
    <w:rsid w:val="004D3CCD"/>
    <w:rsid w:val="004D40EF"/>
    <w:rsid w:val="004D5553"/>
    <w:rsid w:val="004D5AA5"/>
    <w:rsid w:val="004D77ED"/>
    <w:rsid w:val="004E0FEE"/>
    <w:rsid w:val="004E3050"/>
    <w:rsid w:val="004E4513"/>
    <w:rsid w:val="004E60F7"/>
    <w:rsid w:val="004E7291"/>
    <w:rsid w:val="004F089A"/>
    <w:rsid w:val="004F4F65"/>
    <w:rsid w:val="00500261"/>
    <w:rsid w:val="00500F91"/>
    <w:rsid w:val="005026B7"/>
    <w:rsid w:val="00502EF8"/>
    <w:rsid w:val="00504714"/>
    <w:rsid w:val="00504C3C"/>
    <w:rsid w:val="00505EAC"/>
    <w:rsid w:val="00505EE5"/>
    <w:rsid w:val="00511505"/>
    <w:rsid w:val="00511905"/>
    <w:rsid w:val="00512B4A"/>
    <w:rsid w:val="00515E90"/>
    <w:rsid w:val="005172EC"/>
    <w:rsid w:val="00517B22"/>
    <w:rsid w:val="00521AC5"/>
    <w:rsid w:val="00521E27"/>
    <w:rsid w:val="005232BD"/>
    <w:rsid w:val="005232C9"/>
    <w:rsid w:val="005246CC"/>
    <w:rsid w:val="00526114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594E"/>
    <w:rsid w:val="005465AE"/>
    <w:rsid w:val="005465BA"/>
    <w:rsid w:val="0054685B"/>
    <w:rsid w:val="00546EE7"/>
    <w:rsid w:val="005517C7"/>
    <w:rsid w:val="00551B2F"/>
    <w:rsid w:val="00553668"/>
    <w:rsid w:val="005538D1"/>
    <w:rsid w:val="00554C91"/>
    <w:rsid w:val="00557151"/>
    <w:rsid w:val="00557238"/>
    <w:rsid w:val="00561D07"/>
    <w:rsid w:val="00563008"/>
    <w:rsid w:val="00567675"/>
    <w:rsid w:val="00567D00"/>
    <w:rsid w:val="0057041C"/>
    <w:rsid w:val="00570738"/>
    <w:rsid w:val="00570816"/>
    <w:rsid w:val="005712D9"/>
    <w:rsid w:val="00571985"/>
    <w:rsid w:val="00573DFD"/>
    <w:rsid w:val="005742AD"/>
    <w:rsid w:val="00574A76"/>
    <w:rsid w:val="005752F4"/>
    <w:rsid w:val="005763FC"/>
    <w:rsid w:val="005769D9"/>
    <w:rsid w:val="00581A6F"/>
    <w:rsid w:val="0058459A"/>
    <w:rsid w:val="00585FF4"/>
    <w:rsid w:val="00586443"/>
    <w:rsid w:val="005904BD"/>
    <w:rsid w:val="00592E5F"/>
    <w:rsid w:val="0059310A"/>
    <w:rsid w:val="005933A5"/>
    <w:rsid w:val="005940B9"/>
    <w:rsid w:val="00594196"/>
    <w:rsid w:val="00594992"/>
    <w:rsid w:val="0059504D"/>
    <w:rsid w:val="005950E0"/>
    <w:rsid w:val="00596A9D"/>
    <w:rsid w:val="005979FA"/>
    <w:rsid w:val="005A1831"/>
    <w:rsid w:val="005A22E1"/>
    <w:rsid w:val="005A3DCD"/>
    <w:rsid w:val="005A4C76"/>
    <w:rsid w:val="005A7500"/>
    <w:rsid w:val="005A7DA4"/>
    <w:rsid w:val="005B23CD"/>
    <w:rsid w:val="005B3373"/>
    <w:rsid w:val="005B7ABB"/>
    <w:rsid w:val="005B7C68"/>
    <w:rsid w:val="005C13ED"/>
    <w:rsid w:val="005C4C1C"/>
    <w:rsid w:val="005C506C"/>
    <w:rsid w:val="005C6C8F"/>
    <w:rsid w:val="005C7064"/>
    <w:rsid w:val="005C7BDB"/>
    <w:rsid w:val="005D22FF"/>
    <w:rsid w:val="005D26A4"/>
    <w:rsid w:val="005D449F"/>
    <w:rsid w:val="005D6875"/>
    <w:rsid w:val="005D6A63"/>
    <w:rsid w:val="005E10CC"/>
    <w:rsid w:val="005E2A0F"/>
    <w:rsid w:val="005E2CF8"/>
    <w:rsid w:val="005E4B89"/>
    <w:rsid w:val="005E5048"/>
    <w:rsid w:val="005E518F"/>
    <w:rsid w:val="005E6501"/>
    <w:rsid w:val="005E69E7"/>
    <w:rsid w:val="005E7A76"/>
    <w:rsid w:val="005F1433"/>
    <w:rsid w:val="005F1B08"/>
    <w:rsid w:val="005F1FE2"/>
    <w:rsid w:val="005F2A3B"/>
    <w:rsid w:val="005F3397"/>
    <w:rsid w:val="005F39E7"/>
    <w:rsid w:val="005F628A"/>
    <w:rsid w:val="005F6638"/>
    <w:rsid w:val="005F7C3C"/>
    <w:rsid w:val="006019F8"/>
    <w:rsid w:val="00605FE5"/>
    <w:rsid w:val="00606221"/>
    <w:rsid w:val="006077D3"/>
    <w:rsid w:val="00612012"/>
    <w:rsid w:val="00615354"/>
    <w:rsid w:val="00615B45"/>
    <w:rsid w:val="006171AB"/>
    <w:rsid w:val="0062071E"/>
    <w:rsid w:val="0062127A"/>
    <w:rsid w:val="00622A50"/>
    <w:rsid w:val="0062327D"/>
    <w:rsid w:val="0062446B"/>
    <w:rsid w:val="006258D3"/>
    <w:rsid w:val="006260F6"/>
    <w:rsid w:val="0062667E"/>
    <w:rsid w:val="00627B8C"/>
    <w:rsid w:val="00630291"/>
    <w:rsid w:val="00630E8C"/>
    <w:rsid w:val="006324DD"/>
    <w:rsid w:val="006325E2"/>
    <w:rsid w:val="006329FE"/>
    <w:rsid w:val="00632E1F"/>
    <w:rsid w:val="00633E3D"/>
    <w:rsid w:val="006357AF"/>
    <w:rsid w:val="0063780C"/>
    <w:rsid w:val="00640E4E"/>
    <w:rsid w:val="00642A02"/>
    <w:rsid w:val="0064350A"/>
    <w:rsid w:val="006449A8"/>
    <w:rsid w:val="00644EAA"/>
    <w:rsid w:val="00650AB1"/>
    <w:rsid w:val="0065294E"/>
    <w:rsid w:val="00653C83"/>
    <w:rsid w:val="006558B5"/>
    <w:rsid w:val="00657AD3"/>
    <w:rsid w:val="006611F8"/>
    <w:rsid w:val="006620FD"/>
    <w:rsid w:val="00663D28"/>
    <w:rsid w:val="00664300"/>
    <w:rsid w:val="00664AA4"/>
    <w:rsid w:val="006652C5"/>
    <w:rsid w:val="00666958"/>
    <w:rsid w:val="00667B1E"/>
    <w:rsid w:val="00672145"/>
    <w:rsid w:val="0067229C"/>
    <w:rsid w:val="006749FF"/>
    <w:rsid w:val="00680D32"/>
    <w:rsid w:val="0068117A"/>
    <w:rsid w:val="00683F38"/>
    <w:rsid w:val="00686034"/>
    <w:rsid w:val="006869D3"/>
    <w:rsid w:val="006876C6"/>
    <w:rsid w:val="0069085D"/>
    <w:rsid w:val="006908D0"/>
    <w:rsid w:val="00691F29"/>
    <w:rsid w:val="00692B54"/>
    <w:rsid w:val="00692C4C"/>
    <w:rsid w:val="006939CE"/>
    <w:rsid w:val="00693DA8"/>
    <w:rsid w:val="00693E92"/>
    <w:rsid w:val="00694F37"/>
    <w:rsid w:val="00695A71"/>
    <w:rsid w:val="00696263"/>
    <w:rsid w:val="006A3C25"/>
    <w:rsid w:val="006A4596"/>
    <w:rsid w:val="006A6195"/>
    <w:rsid w:val="006A6F2E"/>
    <w:rsid w:val="006B026D"/>
    <w:rsid w:val="006B31C7"/>
    <w:rsid w:val="006B3490"/>
    <w:rsid w:val="006B39D8"/>
    <w:rsid w:val="006B429C"/>
    <w:rsid w:val="006B53E2"/>
    <w:rsid w:val="006B5FD4"/>
    <w:rsid w:val="006B7129"/>
    <w:rsid w:val="006C137E"/>
    <w:rsid w:val="006C29A5"/>
    <w:rsid w:val="006C33EA"/>
    <w:rsid w:val="006C39FD"/>
    <w:rsid w:val="006C4A15"/>
    <w:rsid w:val="006C52F4"/>
    <w:rsid w:val="006C5B01"/>
    <w:rsid w:val="006C5D38"/>
    <w:rsid w:val="006C615E"/>
    <w:rsid w:val="006C6396"/>
    <w:rsid w:val="006C74EE"/>
    <w:rsid w:val="006D10B5"/>
    <w:rsid w:val="006D1E37"/>
    <w:rsid w:val="006D1F64"/>
    <w:rsid w:val="006D1F81"/>
    <w:rsid w:val="006D2677"/>
    <w:rsid w:val="006D2FFB"/>
    <w:rsid w:val="006D4DF8"/>
    <w:rsid w:val="006E0700"/>
    <w:rsid w:val="006E10DD"/>
    <w:rsid w:val="006E1803"/>
    <w:rsid w:val="006E2D68"/>
    <w:rsid w:val="006E53C2"/>
    <w:rsid w:val="006E5B90"/>
    <w:rsid w:val="006F0701"/>
    <w:rsid w:val="006F1507"/>
    <w:rsid w:val="006F1E3F"/>
    <w:rsid w:val="006F2423"/>
    <w:rsid w:val="006F242A"/>
    <w:rsid w:val="006F274F"/>
    <w:rsid w:val="006F2953"/>
    <w:rsid w:val="006F3900"/>
    <w:rsid w:val="006F6C6F"/>
    <w:rsid w:val="006F7261"/>
    <w:rsid w:val="007011DE"/>
    <w:rsid w:val="00703FE5"/>
    <w:rsid w:val="007040F5"/>
    <w:rsid w:val="007043BA"/>
    <w:rsid w:val="00706A20"/>
    <w:rsid w:val="00707159"/>
    <w:rsid w:val="007111CE"/>
    <w:rsid w:val="00711B35"/>
    <w:rsid w:val="00712FE9"/>
    <w:rsid w:val="0071416A"/>
    <w:rsid w:val="00714184"/>
    <w:rsid w:val="00714C84"/>
    <w:rsid w:val="00715B9F"/>
    <w:rsid w:val="007170AC"/>
    <w:rsid w:val="007238F0"/>
    <w:rsid w:val="00724ECF"/>
    <w:rsid w:val="00725595"/>
    <w:rsid w:val="00725E03"/>
    <w:rsid w:val="0072768B"/>
    <w:rsid w:val="00727763"/>
    <w:rsid w:val="00727A20"/>
    <w:rsid w:val="0073140F"/>
    <w:rsid w:val="007314BD"/>
    <w:rsid w:val="00731AB7"/>
    <w:rsid w:val="00731ACE"/>
    <w:rsid w:val="0073258B"/>
    <w:rsid w:val="00737B8C"/>
    <w:rsid w:val="007405E8"/>
    <w:rsid w:val="00740670"/>
    <w:rsid w:val="00741422"/>
    <w:rsid w:val="007443F3"/>
    <w:rsid w:val="00747851"/>
    <w:rsid w:val="007504C3"/>
    <w:rsid w:val="007506E7"/>
    <w:rsid w:val="00750E0E"/>
    <w:rsid w:val="00750F12"/>
    <w:rsid w:val="00752DED"/>
    <w:rsid w:val="007538CA"/>
    <w:rsid w:val="007538F8"/>
    <w:rsid w:val="00754B47"/>
    <w:rsid w:val="00755C8F"/>
    <w:rsid w:val="00755D0F"/>
    <w:rsid w:val="00757BAB"/>
    <w:rsid w:val="00763975"/>
    <w:rsid w:val="007639DE"/>
    <w:rsid w:val="0076651E"/>
    <w:rsid w:val="0076751A"/>
    <w:rsid w:val="0077002E"/>
    <w:rsid w:val="00770DAB"/>
    <w:rsid w:val="00770FFF"/>
    <w:rsid w:val="0077331E"/>
    <w:rsid w:val="007745C7"/>
    <w:rsid w:val="00775AF6"/>
    <w:rsid w:val="00776264"/>
    <w:rsid w:val="007764B9"/>
    <w:rsid w:val="00776F72"/>
    <w:rsid w:val="0078039F"/>
    <w:rsid w:val="007828DB"/>
    <w:rsid w:val="00782CFD"/>
    <w:rsid w:val="0078485C"/>
    <w:rsid w:val="0078588D"/>
    <w:rsid w:val="00786C01"/>
    <w:rsid w:val="00786CC5"/>
    <w:rsid w:val="00787D08"/>
    <w:rsid w:val="00790436"/>
    <w:rsid w:val="00790716"/>
    <w:rsid w:val="00790C54"/>
    <w:rsid w:val="007912AC"/>
    <w:rsid w:val="00791D55"/>
    <w:rsid w:val="0079230E"/>
    <w:rsid w:val="007936AD"/>
    <w:rsid w:val="00795414"/>
    <w:rsid w:val="00796B6B"/>
    <w:rsid w:val="007A19F0"/>
    <w:rsid w:val="007A28F8"/>
    <w:rsid w:val="007A30A8"/>
    <w:rsid w:val="007A373D"/>
    <w:rsid w:val="007A405C"/>
    <w:rsid w:val="007B0F6C"/>
    <w:rsid w:val="007B3004"/>
    <w:rsid w:val="007B4E61"/>
    <w:rsid w:val="007B6945"/>
    <w:rsid w:val="007B6955"/>
    <w:rsid w:val="007B6FD7"/>
    <w:rsid w:val="007B7448"/>
    <w:rsid w:val="007C0F1D"/>
    <w:rsid w:val="007C18E6"/>
    <w:rsid w:val="007C215D"/>
    <w:rsid w:val="007C53C8"/>
    <w:rsid w:val="007C6F79"/>
    <w:rsid w:val="007C7021"/>
    <w:rsid w:val="007C710D"/>
    <w:rsid w:val="007C7879"/>
    <w:rsid w:val="007D6053"/>
    <w:rsid w:val="007D7410"/>
    <w:rsid w:val="007E0AAA"/>
    <w:rsid w:val="007E0AFF"/>
    <w:rsid w:val="007E0B55"/>
    <w:rsid w:val="007E7281"/>
    <w:rsid w:val="007E73D5"/>
    <w:rsid w:val="007E7AC3"/>
    <w:rsid w:val="007E7CE0"/>
    <w:rsid w:val="007F1843"/>
    <w:rsid w:val="007F2731"/>
    <w:rsid w:val="007F2994"/>
    <w:rsid w:val="007F2C7D"/>
    <w:rsid w:val="007F40F5"/>
    <w:rsid w:val="007F5238"/>
    <w:rsid w:val="007F6EC1"/>
    <w:rsid w:val="00801030"/>
    <w:rsid w:val="00801267"/>
    <w:rsid w:val="0080199C"/>
    <w:rsid w:val="00803249"/>
    <w:rsid w:val="00804ADC"/>
    <w:rsid w:val="00807092"/>
    <w:rsid w:val="008105B8"/>
    <w:rsid w:val="00811758"/>
    <w:rsid w:val="008158A6"/>
    <w:rsid w:val="008167BF"/>
    <w:rsid w:val="00816CA9"/>
    <w:rsid w:val="008227AB"/>
    <w:rsid w:val="00822917"/>
    <w:rsid w:val="008234BD"/>
    <w:rsid w:val="00823663"/>
    <w:rsid w:val="00823D56"/>
    <w:rsid w:val="00824F20"/>
    <w:rsid w:val="00825CBA"/>
    <w:rsid w:val="0082643F"/>
    <w:rsid w:val="008274F2"/>
    <w:rsid w:val="0083115A"/>
    <w:rsid w:val="00831AA9"/>
    <w:rsid w:val="00832743"/>
    <w:rsid w:val="00833028"/>
    <w:rsid w:val="00833915"/>
    <w:rsid w:val="0083402F"/>
    <w:rsid w:val="008344FA"/>
    <w:rsid w:val="00835353"/>
    <w:rsid w:val="0083541A"/>
    <w:rsid w:val="00836E82"/>
    <w:rsid w:val="00837DB4"/>
    <w:rsid w:val="008422A4"/>
    <w:rsid w:val="00843B66"/>
    <w:rsid w:val="00843C84"/>
    <w:rsid w:val="00843F24"/>
    <w:rsid w:val="0084575D"/>
    <w:rsid w:val="00846766"/>
    <w:rsid w:val="00846B0F"/>
    <w:rsid w:val="00847316"/>
    <w:rsid w:val="008478DF"/>
    <w:rsid w:val="00850449"/>
    <w:rsid w:val="00850D1C"/>
    <w:rsid w:val="00850F8F"/>
    <w:rsid w:val="00850FE7"/>
    <w:rsid w:val="008516CD"/>
    <w:rsid w:val="00852E54"/>
    <w:rsid w:val="00855DE2"/>
    <w:rsid w:val="0085646D"/>
    <w:rsid w:val="00856F0C"/>
    <w:rsid w:val="008605CA"/>
    <w:rsid w:val="00861192"/>
    <w:rsid w:val="00862519"/>
    <w:rsid w:val="00864081"/>
    <w:rsid w:val="00864744"/>
    <w:rsid w:val="00866A1A"/>
    <w:rsid w:val="00866BA2"/>
    <w:rsid w:val="00873C21"/>
    <w:rsid w:val="00874B22"/>
    <w:rsid w:val="00876E71"/>
    <w:rsid w:val="008777DE"/>
    <w:rsid w:val="00880CB6"/>
    <w:rsid w:val="00881C6F"/>
    <w:rsid w:val="00883526"/>
    <w:rsid w:val="008838E8"/>
    <w:rsid w:val="00884132"/>
    <w:rsid w:val="008871A2"/>
    <w:rsid w:val="008871BF"/>
    <w:rsid w:val="0088751C"/>
    <w:rsid w:val="008900FF"/>
    <w:rsid w:val="0089051A"/>
    <w:rsid w:val="0089275F"/>
    <w:rsid w:val="00892BE9"/>
    <w:rsid w:val="008930EF"/>
    <w:rsid w:val="00894908"/>
    <w:rsid w:val="00895A26"/>
    <w:rsid w:val="00896898"/>
    <w:rsid w:val="00897C23"/>
    <w:rsid w:val="008A0A3A"/>
    <w:rsid w:val="008A5269"/>
    <w:rsid w:val="008A6B23"/>
    <w:rsid w:val="008B000E"/>
    <w:rsid w:val="008B0214"/>
    <w:rsid w:val="008B0CF0"/>
    <w:rsid w:val="008B2392"/>
    <w:rsid w:val="008B5234"/>
    <w:rsid w:val="008B5E8A"/>
    <w:rsid w:val="008B61F2"/>
    <w:rsid w:val="008B64D6"/>
    <w:rsid w:val="008B670C"/>
    <w:rsid w:val="008B6E7D"/>
    <w:rsid w:val="008B6FFF"/>
    <w:rsid w:val="008B7568"/>
    <w:rsid w:val="008C1836"/>
    <w:rsid w:val="008C2982"/>
    <w:rsid w:val="008C2B50"/>
    <w:rsid w:val="008C2D72"/>
    <w:rsid w:val="008C2E95"/>
    <w:rsid w:val="008C3D36"/>
    <w:rsid w:val="008C3E23"/>
    <w:rsid w:val="008C58E5"/>
    <w:rsid w:val="008C5BBD"/>
    <w:rsid w:val="008C7151"/>
    <w:rsid w:val="008D0791"/>
    <w:rsid w:val="008D1FDF"/>
    <w:rsid w:val="008D2FC8"/>
    <w:rsid w:val="008D68C0"/>
    <w:rsid w:val="008D6D28"/>
    <w:rsid w:val="008E1C81"/>
    <w:rsid w:val="008E3D4F"/>
    <w:rsid w:val="008E4F62"/>
    <w:rsid w:val="008E5FF6"/>
    <w:rsid w:val="008E6832"/>
    <w:rsid w:val="008E7FC7"/>
    <w:rsid w:val="008F1B01"/>
    <w:rsid w:val="008F5AA6"/>
    <w:rsid w:val="00900661"/>
    <w:rsid w:val="00901597"/>
    <w:rsid w:val="00901682"/>
    <w:rsid w:val="00902B4A"/>
    <w:rsid w:val="00904607"/>
    <w:rsid w:val="009060C0"/>
    <w:rsid w:val="00906FF3"/>
    <w:rsid w:val="00911337"/>
    <w:rsid w:val="00914ED4"/>
    <w:rsid w:val="009152B2"/>
    <w:rsid w:val="00917229"/>
    <w:rsid w:val="009213D5"/>
    <w:rsid w:val="00922177"/>
    <w:rsid w:val="00922A6B"/>
    <w:rsid w:val="00924989"/>
    <w:rsid w:val="009261E2"/>
    <w:rsid w:val="0093000B"/>
    <w:rsid w:val="0093276D"/>
    <w:rsid w:val="00932FCE"/>
    <w:rsid w:val="00934D49"/>
    <w:rsid w:val="00935F09"/>
    <w:rsid w:val="0093780D"/>
    <w:rsid w:val="0094039E"/>
    <w:rsid w:val="00940444"/>
    <w:rsid w:val="009405CD"/>
    <w:rsid w:val="00944006"/>
    <w:rsid w:val="00946C7A"/>
    <w:rsid w:val="0094712F"/>
    <w:rsid w:val="00947141"/>
    <w:rsid w:val="009472D2"/>
    <w:rsid w:val="009475EB"/>
    <w:rsid w:val="009528A6"/>
    <w:rsid w:val="00953AAE"/>
    <w:rsid w:val="0095447E"/>
    <w:rsid w:val="00957E51"/>
    <w:rsid w:val="00961318"/>
    <w:rsid w:val="00961F66"/>
    <w:rsid w:val="0096435D"/>
    <w:rsid w:val="00964507"/>
    <w:rsid w:val="00965822"/>
    <w:rsid w:val="0096776A"/>
    <w:rsid w:val="00972507"/>
    <w:rsid w:val="00974A87"/>
    <w:rsid w:val="00974B3F"/>
    <w:rsid w:val="00975D19"/>
    <w:rsid w:val="00976590"/>
    <w:rsid w:val="009778B3"/>
    <w:rsid w:val="00980167"/>
    <w:rsid w:val="00985CD3"/>
    <w:rsid w:val="00985E25"/>
    <w:rsid w:val="009870DB"/>
    <w:rsid w:val="00990C1E"/>
    <w:rsid w:val="009923C7"/>
    <w:rsid w:val="00993054"/>
    <w:rsid w:val="0099328B"/>
    <w:rsid w:val="00994120"/>
    <w:rsid w:val="009944E6"/>
    <w:rsid w:val="00994BD7"/>
    <w:rsid w:val="009A1FED"/>
    <w:rsid w:val="009A3F16"/>
    <w:rsid w:val="009A4DDE"/>
    <w:rsid w:val="009A6820"/>
    <w:rsid w:val="009A69C3"/>
    <w:rsid w:val="009B165C"/>
    <w:rsid w:val="009B273D"/>
    <w:rsid w:val="009B2BAD"/>
    <w:rsid w:val="009B6B6F"/>
    <w:rsid w:val="009B6E89"/>
    <w:rsid w:val="009B72BF"/>
    <w:rsid w:val="009C046F"/>
    <w:rsid w:val="009C326D"/>
    <w:rsid w:val="009C4EC9"/>
    <w:rsid w:val="009C7ACA"/>
    <w:rsid w:val="009C7CBC"/>
    <w:rsid w:val="009D2445"/>
    <w:rsid w:val="009D662D"/>
    <w:rsid w:val="009D6D1A"/>
    <w:rsid w:val="009D7115"/>
    <w:rsid w:val="009E2941"/>
    <w:rsid w:val="009E347E"/>
    <w:rsid w:val="009E3989"/>
    <w:rsid w:val="009E4838"/>
    <w:rsid w:val="009E544D"/>
    <w:rsid w:val="009E5CD4"/>
    <w:rsid w:val="009F0111"/>
    <w:rsid w:val="009F1CB2"/>
    <w:rsid w:val="009F22CB"/>
    <w:rsid w:val="009F23A4"/>
    <w:rsid w:val="009F2A43"/>
    <w:rsid w:val="009F65CA"/>
    <w:rsid w:val="00A005BC"/>
    <w:rsid w:val="00A00770"/>
    <w:rsid w:val="00A00E30"/>
    <w:rsid w:val="00A01F7F"/>
    <w:rsid w:val="00A0275B"/>
    <w:rsid w:val="00A0286A"/>
    <w:rsid w:val="00A03444"/>
    <w:rsid w:val="00A0367F"/>
    <w:rsid w:val="00A05E7A"/>
    <w:rsid w:val="00A07BAA"/>
    <w:rsid w:val="00A11823"/>
    <w:rsid w:val="00A13042"/>
    <w:rsid w:val="00A14E2E"/>
    <w:rsid w:val="00A1638A"/>
    <w:rsid w:val="00A166A6"/>
    <w:rsid w:val="00A1712E"/>
    <w:rsid w:val="00A17519"/>
    <w:rsid w:val="00A17E0B"/>
    <w:rsid w:val="00A21520"/>
    <w:rsid w:val="00A22BC1"/>
    <w:rsid w:val="00A238DB"/>
    <w:rsid w:val="00A240F0"/>
    <w:rsid w:val="00A251AE"/>
    <w:rsid w:val="00A25357"/>
    <w:rsid w:val="00A2582F"/>
    <w:rsid w:val="00A27643"/>
    <w:rsid w:val="00A35238"/>
    <w:rsid w:val="00A36E54"/>
    <w:rsid w:val="00A371F3"/>
    <w:rsid w:val="00A42280"/>
    <w:rsid w:val="00A4504C"/>
    <w:rsid w:val="00A51556"/>
    <w:rsid w:val="00A53873"/>
    <w:rsid w:val="00A53FBC"/>
    <w:rsid w:val="00A573AC"/>
    <w:rsid w:val="00A61486"/>
    <w:rsid w:val="00A61F33"/>
    <w:rsid w:val="00A644A4"/>
    <w:rsid w:val="00A66C7A"/>
    <w:rsid w:val="00A67189"/>
    <w:rsid w:val="00A700DF"/>
    <w:rsid w:val="00A7111B"/>
    <w:rsid w:val="00A71926"/>
    <w:rsid w:val="00A72C13"/>
    <w:rsid w:val="00A72FC0"/>
    <w:rsid w:val="00A72FF7"/>
    <w:rsid w:val="00A74E99"/>
    <w:rsid w:val="00A7555A"/>
    <w:rsid w:val="00A771EA"/>
    <w:rsid w:val="00A8071B"/>
    <w:rsid w:val="00A81FDF"/>
    <w:rsid w:val="00A82209"/>
    <w:rsid w:val="00A839B2"/>
    <w:rsid w:val="00A84D96"/>
    <w:rsid w:val="00A85122"/>
    <w:rsid w:val="00A90CAA"/>
    <w:rsid w:val="00A93FD6"/>
    <w:rsid w:val="00A94C81"/>
    <w:rsid w:val="00A96338"/>
    <w:rsid w:val="00A96C92"/>
    <w:rsid w:val="00A97F90"/>
    <w:rsid w:val="00AA1566"/>
    <w:rsid w:val="00AA187C"/>
    <w:rsid w:val="00AA1FEF"/>
    <w:rsid w:val="00AA1FF3"/>
    <w:rsid w:val="00AA22E1"/>
    <w:rsid w:val="00AA36B9"/>
    <w:rsid w:val="00AA4919"/>
    <w:rsid w:val="00AA64EE"/>
    <w:rsid w:val="00AB0A5C"/>
    <w:rsid w:val="00AB20ED"/>
    <w:rsid w:val="00AB2222"/>
    <w:rsid w:val="00AB2BAE"/>
    <w:rsid w:val="00AB2E56"/>
    <w:rsid w:val="00AB411E"/>
    <w:rsid w:val="00AB4EB6"/>
    <w:rsid w:val="00AB5833"/>
    <w:rsid w:val="00AC05AB"/>
    <w:rsid w:val="00AC1DBC"/>
    <w:rsid w:val="00AC2CA4"/>
    <w:rsid w:val="00AC322E"/>
    <w:rsid w:val="00AC3691"/>
    <w:rsid w:val="00AC4689"/>
    <w:rsid w:val="00AC58DB"/>
    <w:rsid w:val="00AC6549"/>
    <w:rsid w:val="00AC6551"/>
    <w:rsid w:val="00AD1687"/>
    <w:rsid w:val="00AD2266"/>
    <w:rsid w:val="00AD3486"/>
    <w:rsid w:val="00AD4D3F"/>
    <w:rsid w:val="00AD5558"/>
    <w:rsid w:val="00AD57F4"/>
    <w:rsid w:val="00AD5DC3"/>
    <w:rsid w:val="00AD611D"/>
    <w:rsid w:val="00AD698E"/>
    <w:rsid w:val="00AD70A9"/>
    <w:rsid w:val="00AE2D84"/>
    <w:rsid w:val="00AE447A"/>
    <w:rsid w:val="00AE4547"/>
    <w:rsid w:val="00AE4CEA"/>
    <w:rsid w:val="00AE660C"/>
    <w:rsid w:val="00AE6B84"/>
    <w:rsid w:val="00AF0597"/>
    <w:rsid w:val="00AF09AE"/>
    <w:rsid w:val="00AF2AA8"/>
    <w:rsid w:val="00AF6BF5"/>
    <w:rsid w:val="00AF71A9"/>
    <w:rsid w:val="00AF7549"/>
    <w:rsid w:val="00AF7D25"/>
    <w:rsid w:val="00B007B0"/>
    <w:rsid w:val="00B01F36"/>
    <w:rsid w:val="00B03C89"/>
    <w:rsid w:val="00B052C6"/>
    <w:rsid w:val="00B05F27"/>
    <w:rsid w:val="00B11036"/>
    <w:rsid w:val="00B11FEA"/>
    <w:rsid w:val="00B14180"/>
    <w:rsid w:val="00B157C7"/>
    <w:rsid w:val="00B167BE"/>
    <w:rsid w:val="00B16E67"/>
    <w:rsid w:val="00B20BD8"/>
    <w:rsid w:val="00B21750"/>
    <w:rsid w:val="00B224E9"/>
    <w:rsid w:val="00B2617A"/>
    <w:rsid w:val="00B26E70"/>
    <w:rsid w:val="00B27270"/>
    <w:rsid w:val="00B30A03"/>
    <w:rsid w:val="00B30D8D"/>
    <w:rsid w:val="00B3588E"/>
    <w:rsid w:val="00B41E5B"/>
    <w:rsid w:val="00B4537A"/>
    <w:rsid w:val="00B459AF"/>
    <w:rsid w:val="00B47F9F"/>
    <w:rsid w:val="00B5257D"/>
    <w:rsid w:val="00B52975"/>
    <w:rsid w:val="00B562ED"/>
    <w:rsid w:val="00B56B46"/>
    <w:rsid w:val="00B57744"/>
    <w:rsid w:val="00B57A59"/>
    <w:rsid w:val="00B61756"/>
    <w:rsid w:val="00B61896"/>
    <w:rsid w:val="00B6234C"/>
    <w:rsid w:val="00B6320E"/>
    <w:rsid w:val="00B6443C"/>
    <w:rsid w:val="00B64A97"/>
    <w:rsid w:val="00B654C5"/>
    <w:rsid w:val="00B65F61"/>
    <w:rsid w:val="00B703A4"/>
    <w:rsid w:val="00B72031"/>
    <w:rsid w:val="00B737FF"/>
    <w:rsid w:val="00B75C12"/>
    <w:rsid w:val="00B75C5C"/>
    <w:rsid w:val="00B76EA1"/>
    <w:rsid w:val="00B803F3"/>
    <w:rsid w:val="00B80653"/>
    <w:rsid w:val="00B80F08"/>
    <w:rsid w:val="00B82ABC"/>
    <w:rsid w:val="00B83198"/>
    <w:rsid w:val="00B859A9"/>
    <w:rsid w:val="00B85FAA"/>
    <w:rsid w:val="00B861EF"/>
    <w:rsid w:val="00B866EA"/>
    <w:rsid w:val="00B8728A"/>
    <w:rsid w:val="00B87D4C"/>
    <w:rsid w:val="00B87D6A"/>
    <w:rsid w:val="00B90499"/>
    <w:rsid w:val="00B92B14"/>
    <w:rsid w:val="00B94E60"/>
    <w:rsid w:val="00B9549A"/>
    <w:rsid w:val="00B959D6"/>
    <w:rsid w:val="00B96538"/>
    <w:rsid w:val="00BA0E35"/>
    <w:rsid w:val="00BA2D42"/>
    <w:rsid w:val="00BA3E57"/>
    <w:rsid w:val="00BB06D1"/>
    <w:rsid w:val="00BB0E46"/>
    <w:rsid w:val="00BB0E74"/>
    <w:rsid w:val="00BB2EB6"/>
    <w:rsid w:val="00BB4AB5"/>
    <w:rsid w:val="00BC07FF"/>
    <w:rsid w:val="00BC0B4E"/>
    <w:rsid w:val="00BC20D8"/>
    <w:rsid w:val="00BC2D7A"/>
    <w:rsid w:val="00BC4890"/>
    <w:rsid w:val="00BC51D2"/>
    <w:rsid w:val="00BD20B1"/>
    <w:rsid w:val="00BD2CBF"/>
    <w:rsid w:val="00BD5238"/>
    <w:rsid w:val="00BD5BBF"/>
    <w:rsid w:val="00BD5C89"/>
    <w:rsid w:val="00BD7CCA"/>
    <w:rsid w:val="00BE013C"/>
    <w:rsid w:val="00BE0DD9"/>
    <w:rsid w:val="00BE2059"/>
    <w:rsid w:val="00BE2BA5"/>
    <w:rsid w:val="00BE46C6"/>
    <w:rsid w:val="00BE4793"/>
    <w:rsid w:val="00BE605D"/>
    <w:rsid w:val="00BE6CC7"/>
    <w:rsid w:val="00BE6CCD"/>
    <w:rsid w:val="00BE6FFF"/>
    <w:rsid w:val="00BF07C4"/>
    <w:rsid w:val="00BF1A3D"/>
    <w:rsid w:val="00BF60A6"/>
    <w:rsid w:val="00BF765E"/>
    <w:rsid w:val="00C01226"/>
    <w:rsid w:val="00C04425"/>
    <w:rsid w:val="00C045F1"/>
    <w:rsid w:val="00C111A8"/>
    <w:rsid w:val="00C142DD"/>
    <w:rsid w:val="00C14957"/>
    <w:rsid w:val="00C14D53"/>
    <w:rsid w:val="00C15441"/>
    <w:rsid w:val="00C2080B"/>
    <w:rsid w:val="00C21349"/>
    <w:rsid w:val="00C22127"/>
    <w:rsid w:val="00C22D93"/>
    <w:rsid w:val="00C232B3"/>
    <w:rsid w:val="00C2475D"/>
    <w:rsid w:val="00C25C37"/>
    <w:rsid w:val="00C26789"/>
    <w:rsid w:val="00C32588"/>
    <w:rsid w:val="00C33138"/>
    <w:rsid w:val="00C34A1D"/>
    <w:rsid w:val="00C34E38"/>
    <w:rsid w:val="00C373E8"/>
    <w:rsid w:val="00C37BA2"/>
    <w:rsid w:val="00C41929"/>
    <w:rsid w:val="00C41B0A"/>
    <w:rsid w:val="00C422E1"/>
    <w:rsid w:val="00C43C42"/>
    <w:rsid w:val="00C44972"/>
    <w:rsid w:val="00C45169"/>
    <w:rsid w:val="00C46810"/>
    <w:rsid w:val="00C52262"/>
    <w:rsid w:val="00C52C04"/>
    <w:rsid w:val="00C52CCC"/>
    <w:rsid w:val="00C54F90"/>
    <w:rsid w:val="00C55165"/>
    <w:rsid w:val="00C55E70"/>
    <w:rsid w:val="00C56614"/>
    <w:rsid w:val="00C56944"/>
    <w:rsid w:val="00C604F0"/>
    <w:rsid w:val="00C62780"/>
    <w:rsid w:val="00C64748"/>
    <w:rsid w:val="00C70661"/>
    <w:rsid w:val="00C70DB0"/>
    <w:rsid w:val="00C712D2"/>
    <w:rsid w:val="00C712D8"/>
    <w:rsid w:val="00C73076"/>
    <w:rsid w:val="00C733E6"/>
    <w:rsid w:val="00C73FB8"/>
    <w:rsid w:val="00C74165"/>
    <w:rsid w:val="00C745E2"/>
    <w:rsid w:val="00C76EF1"/>
    <w:rsid w:val="00C76FA9"/>
    <w:rsid w:val="00C83EDF"/>
    <w:rsid w:val="00C83FA5"/>
    <w:rsid w:val="00C84119"/>
    <w:rsid w:val="00C84E1A"/>
    <w:rsid w:val="00C867B1"/>
    <w:rsid w:val="00C87851"/>
    <w:rsid w:val="00C937A6"/>
    <w:rsid w:val="00C93C8E"/>
    <w:rsid w:val="00C94E37"/>
    <w:rsid w:val="00C9550E"/>
    <w:rsid w:val="00C955D8"/>
    <w:rsid w:val="00C95C8C"/>
    <w:rsid w:val="00C97F12"/>
    <w:rsid w:val="00CA05A8"/>
    <w:rsid w:val="00CA1920"/>
    <w:rsid w:val="00CA2504"/>
    <w:rsid w:val="00CA3052"/>
    <w:rsid w:val="00CA30BC"/>
    <w:rsid w:val="00CA3C71"/>
    <w:rsid w:val="00CA4F13"/>
    <w:rsid w:val="00CA4FBA"/>
    <w:rsid w:val="00CA62E2"/>
    <w:rsid w:val="00CA7012"/>
    <w:rsid w:val="00CA7D2A"/>
    <w:rsid w:val="00CB1779"/>
    <w:rsid w:val="00CB1998"/>
    <w:rsid w:val="00CB19D4"/>
    <w:rsid w:val="00CB2A4A"/>
    <w:rsid w:val="00CB3CD8"/>
    <w:rsid w:val="00CB61D8"/>
    <w:rsid w:val="00CB79A5"/>
    <w:rsid w:val="00CB7F8B"/>
    <w:rsid w:val="00CC037E"/>
    <w:rsid w:val="00CC11BA"/>
    <w:rsid w:val="00CC2576"/>
    <w:rsid w:val="00CC2AFA"/>
    <w:rsid w:val="00CC2E68"/>
    <w:rsid w:val="00CC4D40"/>
    <w:rsid w:val="00CC5F36"/>
    <w:rsid w:val="00CC630E"/>
    <w:rsid w:val="00CC647A"/>
    <w:rsid w:val="00CC6DF5"/>
    <w:rsid w:val="00CD02C7"/>
    <w:rsid w:val="00CD0B23"/>
    <w:rsid w:val="00CD17CF"/>
    <w:rsid w:val="00CD2D3C"/>
    <w:rsid w:val="00CD3756"/>
    <w:rsid w:val="00CD4006"/>
    <w:rsid w:val="00CD6FC4"/>
    <w:rsid w:val="00CD76B2"/>
    <w:rsid w:val="00CE16C0"/>
    <w:rsid w:val="00CE2A77"/>
    <w:rsid w:val="00CE322A"/>
    <w:rsid w:val="00CE467E"/>
    <w:rsid w:val="00CE680E"/>
    <w:rsid w:val="00CE6EE8"/>
    <w:rsid w:val="00CF061F"/>
    <w:rsid w:val="00CF118B"/>
    <w:rsid w:val="00CF14D6"/>
    <w:rsid w:val="00CF1717"/>
    <w:rsid w:val="00CF461D"/>
    <w:rsid w:val="00CF4DC4"/>
    <w:rsid w:val="00CF5CEF"/>
    <w:rsid w:val="00D001B0"/>
    <w:rsid w:val="00D0436E"/>
    <w:rsid w:val="00D04D1E"/>
    <w:rsid w:val="00D06B33"/>
    <w:rsid w:val="00D07586"/>
    <w:rsid w:val="00D07B28"/>
    <w:rsid w:val="00D11D59"/>
    <w:rsid w:val="00D1231C"/>
    <w:rsid w:val="00D156FF"/>
    <w:rsid w:val="00D158BE"/>
    <w:rsid w:val="00D163EC"/>
    <w:rsid w:val="00D172CA"/>
    <w:rsid w:val="00D17DC5"/>
    <w:rsid w:val="00D20B1F"/>
    <w:rsid w:val="00D21929"/>
    <w:rsid w:val="00D21E26"/>
    <w:rsid w:val="00D255DE"/>
    <w:rsid w:val="00D256D4"/>
    <w:rsid w:val="00D3054F"/>
    <w:rsid w:val="00D309FA"/>
    <w:rsid w:val="00D30EBC"/>
    <w:rsid w:val="00D30F7F"/>
    <w:rsid w:val="00D3349F"/>
    <w:rsid w:val="00D33F9A"/>
    <w:rsid w:val="00D34551"/>
    <w:rsid w:val="00D34584"/>
    <w:rsid w:val="00D3743A"/>
    <w:rsid w:val="00D37FC0"/>
    <w:rsid w:val="00D44714"/>
    <w:rsid w:val="00D45170"/>
    <w:rsid w:val="00D4774F"/>
    <w:rsid w:val="00D47A69"/>
    <w:rsid w:val="00D47CA7"/>
    <w:rsid w:val="00D5078B"/>
    <w:rsid w:val="00D51B42"/>
    <w:rsid w:val="00D52605"/>
    <w:rsid w:val="00D52F42"/>
    <w:rsid w:val="00D57677"/>
    <w:rsid w:val="00D57B19"/>
    <w:rsid w:val="00D600BD"/>
    <w:rsid w:val="00D61E0D"/>
    <w:rsid w:val="00D62968"/>
    <w:rsid w:val="00D63D3B"/>
    <w:rsid w:val="00D6423A"/>
    <w:rsid w:val="00D64667"/>
    <w:rsid w:val="00D65044"/>
    <w:rsid w:val="00D66275"/>
    <w:rsid w:val="00D66B28"/>
    <w:rsid w:val="00D703FE"/>
    <w:rsid w:val="00D721A0"/>
    <w:rsid w:val="00D721F5"/>
    <w:rsid w:val="00D76565"/>
    <w:rsid w:val="00D86487"/>
    <w:rsid w:val="00D87057"/>
    <w:rsid w:val="00D87931"/>
    <w:rsid w:val="00D91453"/>
    <w:rsid w:val="00D922F0"/>
    <w:rsid w:val="00D92B1C"/>
    <w:rsid w:val="00D94C56"/>
    <w:rsid w:val="00D9518B"/>
    <w:rsid w:val="00D9642F"/>
    <w:rsid w:val="00D97777"/>
    <w:rsid w:val="00DA0E5D"/>
    <w:rsid w:val="00DA275F"/>
    <w:rsid w:val="00DA2B3F"/>
    <w:rsid w:val="00DA3B85"/>
    <w:rsid w:val="00DA5B77"/>
    <w:rsid w:val="00DA7EC8"/>
    <w:rsid w:val="00DB046A"/>
    <w:rsid w:val="00DB079A"/>
    <w:rsid w:val="00DB24F7"/>
    <w:rsid w:val="00DB2C43"/>
    <w:rsid w:val="00DB326A"/>
    <w:rsid w:val="00DB490B"/>
    <w:rsid w:val="00DB5E7F"/>
    <w:rsid w:val="00DB77E1"/>
    <w:rsid w:val="00DB799A"/>
    <w:rsid w:val="00DB7DE2"/>
    <w:rsid w:val="00DC08C7"/>
    <w:rsid w:val="00DC2E2F"/>
    <w:rsid w:val="00DC3CE7"/>
    <w:rsid w:val="00DC4001"/>
    <w:rsid w:val="00DC47C6"/>
    <w:rsid w:val="00DC6113"/>
    <w:rsid w:val="00DC65DF"/>
    <w:rsid w:val="00DC6906"/>
    <w:rsid w:val="00DC7AD0"/>
    <w:rsid w:val="00DC7C9E"/>
    <w:rsid w:val="00DD6946"/>
    <w:rsid w:val="00DD72B2"/>
    <w:rsid w:val="00DE154B"/>
    <w:rsid w:val="00DE2542"/>
    <w:rsid w:val="00DE2629"/>
    <w:rsid w:val="00DE365C"/>
    <w:rsid w:val="00DE416C"/>
    <w:rsid w:val="00DE441F"/>
    <w:rsid w:val="00DE5313"/>
    <w:rsid w:val="00DE6FBD"/>
    <w:rsid w:val="00DE7C1A"/>
    <w:rsid w:val="00DF1879"/>
    <w:rsid w:val="00DF1B1B"/>
    <w:rsid w:val="00DF203E"/>
    <w:rsid w:val="00DF26B6"/>
    <w:rsid w:val="00DF4BA0"/>
    <w:rsid w:val="00DF5376"/>
    <w:rsid w:val="00DF72AD"/>
    <w:rsid w:val="00E05506"/>
    <w:rsid w:val="00E06AFF"/>
    <w:rsid w:val="00E10DFC"/>
    <w:rsid w:val="00E12576"/>
    <w:rsid w:val="00E13746"/>
    <w:rsid w:val="00E13748"/>
    <w:rsid w:val="00E13CCE"/>
    <w:rsid w:val="00E1421E"/>
    <w:rsid w:val="00E14776"/>
    <w:rsid w:val="00E177BF"/>
    <w:rsid w:val="00E17E7B"/>
    <w:rsid w:val="00E2237B"/>
    <w:rsid w:val="00E227B3"/>
    <w:rsid w:val="00E22B7E"/>
    <w:rsid w:val="00E234DB"/>
    <w:rsid w:val="00E23ED4"/>
    <w:rsid w:val="00E24D29"/>
    <w:rsid w:val="00E272FD"/>
    <w:rsid w:val="00E2785C"/>
    <w:rsid w:val="00E3248A"/>
    <w:rsid w:val="00E344B1"/>
    <w:rsid w:val="00E3535B"/>
    <w:rsid w:val="00E3602E"/>
    <w:rsid w:val="00E36D87"/>
    <w:rsid w:val="00E370D4"/>
    <w:rsid w:val="00E37843"/>
    <w:rsid w:val="00E37A62"/>
    <w:rsid w:val="00E415FA"/>
    <w:rsid w:val="00E452C2"/>
    <w:rsid w:val="00E45965"/>
    <w:rsid w:val="00E479AB"/>
    <w:rsid w:val="00E47D99"/>
    <w:rsid w:val="00E503F0"/>
    <w:rsid w:val="00E50D46"/>
    <w:rsid w:val="00E51CAF"/>
    <w:rsid w:val="00E52AED"/>
    <w:rsid w:val="00E53BA6"/>
    <w:rsid w:val="00E556B9"/>
    <w:rsid w:val="00E602AD"/>
    <w:rsid w:val="00E6150A"/>
    <w:rsid w:val="00E6254B"/>
    <w:rsid w:val="00E6263D"/>
    <w:rsid w:val="00E62921"/>
    <w:rsid w:val="00E70518"/>
    <w:rsid w:val="00E70EFF"/>
    <w:rsid w:val="00E71A77"/>
    <w:rsid w:val="00E72DC3"/>
    <w:rsid w:val="00E778E8"/>
    <w:rsid w:val="00E8148F"/>
    <w:rsid w:val="00E83970"/>
    <w:rsid w:val="00E844D7"/>
    <w:rsid w:val="00E845FF"/>
    <w:rsid w:val="00E85CCF"/>
    <w:rsid w:val="00E85F24"/>
    <w:rsid w:val="00E866E2"/>
    <w:rsid w:val="00E90BCA"/>
    <w:rsid w:val="00E91078"/>
    <w:rsid w:val="00E93A19"/>
    <w:rsid w:val="00E93EB7"/>
    <w:rsid w:val="00E945B6"/>
    <w:rsid w:val="00E97233"/>
    <w:rsid w:val="00E97F40"/>
    <w:rsid w:val="00EA0FC9"/>
    <w:rsid w:val="00EA1B7E"/>
    <w:rsid w:val="00EA324B"/>
    <w:rsid w:val="00EA4066"/>
    <w:rsid w:val="00EA46C2"/>
    <w:rsid w:val="00EA4B46"/>
    <w:rsid w:val="00EA51D9"/>
    <w:rsid w:val="00EA54D2"/>
    <w:rsid w:val="00EA7D9F"/>
    <w:rsid w:val="00EB04E4"/>
    <w:rsid w:val="00EB0BF2"/>
    <w:rsid w:val="00EB0DD6"/>
    <w:rsid w:val="00EB14FB"/>
    <w:rsid w:val="00EB41EC"/>
    <w:rsid w:val="00EB476F"/>
    <w:rsid w:val="00EB6A04"/>
    <w:rsid w:val="00EC2B2F"/>
    <w:rsid w:val="00EC35FC"/>
    <w:rsid w:val="00EC4DFA"/>
    <w:rsid w:val="00EC581C"/>
    <w:rsid w:val="00EC79E7"/>
    <w:rsid w:val="00EC7ADE"/>
    <w:rsid w:val="00ED03AA"/>
    <w:rsid w:val="00ED139C"/>
    <w:rsid w:val="00ED19D7"/>
    <w:rsid w:val="00ED1C09"/>
    <w:rsid w:val="00ED3D4B"/>
    <w:rsid w:val="00ED463A"/>
    <w:rsid w:val="00ED48FC"/>
    <w:rsid w:val="00ED6300"/>
    <w:rsid w:val="00ED7C04"/>
    <w:rsid w:val="00ED7F6E"/>
    <w:rsid w:val="00EE114C"/>
    <w:rsid w:val="00EE29EF"/>
    <w:rsid w:val="00EE50F2"/>
    <w:rsid w:val="00EE5400"/>
    <w:rsid w:val="00EE5CD2"/>
    <w:rsid w:val="00EE6B45"/>
    <w:rsid w:val="00EE79D3"/>
    <w:rsid w:val="00EF5C7D"/>
    <w:rsid w:val="00EF6655"/>
    <w:rsid w:val="00EF687C"/>
    <w:rsid w:val="00F001CC"/>
    <w:rsid w:val="00F010C7"/>
    <w:rsid w:val="00F0192A"/>
    <w:rsid w:val="00F01A1C"/>
    <w:rsid w:val="00F01D30"/>
    <w:rsid w:val="00F04209"/>
    <w:rsid w:val="00F04E4A"/>
    <w:rsid w:val="00F067C8"/>
    <w:rsid w:val="00F06ED4"/>
    <w:rsid w:val="00F07566"/>
    <w:rsid w:val="00F1001C"/>
    <w:rsid w:val="00F10C42"/>
    <w:rsid w:val="00F115D6"/>
    <w:rsid w:val="00F1348E"/>
    <w:rsid w:val="00F138B7"/>
    <w:rsid w:val="00F13CA8"/>
    <w:rsid w:val="00F14D17"/>
    <w:rsid w:val="00F16D54"/>
    <w:rsid w:val="00F20A42"/>
    <w:rsid w:val="00F21013"/>
    <w:rsid w:val="00F21F9A"/>
    <w:rsid w:val="00F222B5"/>
    <w:rsid w:val="00F24556"/>
    <w:rsid w:val="00F31F73"/>
    <w:rsid w:val="00F34BF5"/>
    <w:rsid w:val="00F351B2"/>
    <w:rsid w:val="00F36C1C"/>
    <w:rsid w:val="00F37FB5"/>
    <w:rsid w:val="00F406E5"/>
    <w:rsid w:val="00F40DCF"/>
    <w:rsid w:val="00F45E0B"/>
    <w:rsid w:val="00F4659B"/>
    <w:rsid w:val="00F527EC"/>
    <w:rsid w:val="00F52842"/>
    <w:rsid w:val="00F528D8"/>
    <w:rsid w:val="00F53CE5"/>
    <w:rsid w:val="00F540C4"/>
    <w:rsid w:val="00F55558"/>
    <w:rsid w:val="00F560C5"/>
    <w:rsid w:val="00F57B86"/>
    <w:rsid w:val="00F6006C"/>
    <w:rsid w:val="00F60AB9"/>
    <w:rsid w:val="00F6109F"/>
    <w:rsid w:val="00F61698"/>
    <w:rsid w:val="00F619B8"/>
    <w:rsid w:val="00F61ACA"/>
    <w:rsid w:val="00F61AF7"/>
    <w:rsid w:val="00F62149"/>
    <w:rsid w:val="00F636BC"/>
    <w:rsid w:val="00F63CD4"/>
    <w:rsid w:val="00F678B7"/>
    <w:rsid w:val="00F67F26"/>
    <w:rsid w:val="00F70890"/>
    <w:rsid w:val="00F72739"/>
    <w:rsid w:val="00F74022"/>
    <w:rsid w:val="00F755A2"/>
    <w:rsid w:val="00F7626E"/>
    <w:rsid w:val="00F80149"/>
    <w:rsid w:val="00F845FB"/>
    <w:rsid w:val="00F84A86"/>
    <w:rsid w:val="00F8514F"/>
    <w:rsid w:val="00F86BB1"/>
    <w:rsid w:val="00F86F51"/>
    <w:rsid w:val="00F87F96"/>
    <w:rsid w:val="00F92B3E"/>
    <w:rsid w:val="00F977D7"/>
    <w:rsid w:val="00FA0AAB"/>
    <w:rsid w:val="00FA0BE1"/>
    <w:rsid w:val="00FA2F79"/>
    <w:rsid w:val="00FA35ED"/>
    <w:rsid w:val="00FA3F31"/>
    <w:rsid w:val="00FA5445"/>
    <w:rsid w:val="00FA7C68"/>
    <w:rsid w:val="00FB0E55"/>
    <w:rsid w:val="00FB447D"/>
    <w:rsid w:val="00FB6D17"/>
    <w:rsid w:val="00FB7A7C"/>
    <w:rsid w:val="00FB7B9F"/>
    <w:rsid w:val="00FC071F"/>
    <w:rsid w:val="00FC176E"/>
    <w:rsid w:val="00FC2E56"/>
    <w:rsid w:val="00FC326A"/>
    <w:rsid w:val="00FC68A4"/>
    <w:rsid w:val="00FD24A7"/>
    <w:rsid w:val="00FD2706"/>
    <w:rsid w:val="00FD3A1A"/>
    <w:rsid w:val="00FD4479"/>
    <w:rsid w:val="00FD46DC"/>
    <w:rsid w:val="00FD4918"/>
    <w:rsid w:val="00FD4C7C"/>
    <w:rsid w:val="00FD67E9"/>
    <w:rsid w:val="00FD6904"/>
    <w:rsid w:val="00FD6F64"/>
    <w:rsid w:val="00FD7404"/>
    <w:rsid w:val="00FE0CF4"/>
    <w:rsid w:val="00FE192C"/>
    <w:rsid w:val="00FE209F"/>
    <w:rsid w:val="00FE5BFC"/>
    <w:rsid w:val="00FE7FF1"/>
    <w:rsid w:val="00FF18DF"/>
    <w:rsid w:val="00FF1933"/>
    <w:rsid w:val="00FF1ECD"/>
    <w:rsid w:val="00FF286D"/>
    <w:rsid w:val="00FF30C2"/>
    <w:rsid w:val="00FF38CE"/>
    <w:rsid w:val="00FF3A99"/>
    <w:rsid w:val="00FF7215"/>
    <w:rsid w:val="00FF7619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AB61B6"/>
  <w15:docId w15:val="{01B047BF-B868-4CFF-8F71-EA4CC8BC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C2D72"/>
    <w:pPr>
      <w:jc w:val="both"/>
    </w:pPr>
    <w:rPr>
      <w:sz w:val="28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D63D3B"/>
    <w:pPr>
      <w:keepNext/>
      <w:keepLines/>
      <w:spacing w:after="240"/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D63D3B"/>
    <w:pPr>
      <w:keepNext/>
      <w:spacing w:before="120" w:after="120"/>
      <w:outlineLvl w:val="1"/>
    </w:pPr>
    <w:rPr>
      <w:rFonts w:eastAsia="MS Gothic"/>
      <w:b/>
      <w:bCs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63D3B"/>
    <w:rPr>
      <w:b/>
      <w:bCs/>
      <w:sz w:val="28"/>
      <w:szCs w:val="28"/>
      <w:lang w:eastAsia="en-US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rsid w:val="002A14E0"/>
    <w:rPr>
      <w:color w:val="auto"/>
    </w:rPr>
  </w:style>
  <w:style w:type="character" w:customStyle="1" w:styleId="Aeiannueea">
    <w:name w:val="Aeia.nnueea"/>
    <w:rsid w:val="002A14E0"/>
    <w:rPr>
      <w:color w:val="000000"/>
      <w:sz w:val="28"/>
      <w:szCs w:val="28"/>
    </w:rPr>
  </w:style>
  <w:style w:type="paragraph" w:styleId="3">
    <w:name w:val="Body Text Indent 3"/>
    <w:basedOn w:val="a0"/>
    <w:link w:val="30"/>
    <w:rsid w:val="002A14E0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2A14E0"/>
    <w:rPr>
      <w:sz w:val="16"/>
      <w:szCs w:val="16"/>
      <w:lang w:val="ru-RU" w:eastAsia="ru-RU" w:bidi="ar-SA"/>
    </w:rPr>
  </w:style>
  <w:style w:type="character" w:styleId="a4">
    <w:name w:val="Strong"/>
    <w:uiPriority w:val="22"/>
    <w:qFormat/>
    <w:rsid w:val="001A7FAA"/>
    <w:rPr>
      <w:rFonts w:cs="Times New Roman"/>
      <w:b/>
      <w:bCs/>
    </w:rPr>
  </w:style>
  <w:style w:type="paragraph" w:styleId="a5">
    <w:name w:val="Normal (Web)"/>
    <w:basedOn w:val="a0"/>
    <w:uiPriority w:val="99"/>
    <w:rsid w:val="001A7FA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6">
    <w:name w:val="Body Text Indent"/>
    <w:basedOn w:val="a0"/>
    <w:link w:val="a7"/>
    <w:rsid w:val="001A7FAA"/>
    <w:pPr>
      <w:spacing w:after="120"/>
      <w:ind w:left="283"/>
    </w:p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Абзац списка1"/>
    <w:basedOn w:val="a0"/>
    <w:rsid w:val="001A7FAA"/>
    <w:pPr>
      <w:ind w:left="720"/>
      <w:contextualSpacing/>
    </w:pPr>
  </w:style>
  <w:style w:type="paragraph" w:styleId="a8">
    <w:name w:val="Body Text"/>
    <w:basedOn w:val="a0"/>
    <w:rsid w:val="001A7FAA"/>
    <w:pPr>
      <w:spacing w:after="120"/>
    </w:pPr>
  </w:style>
  <w:style w:type="paragraph" w:styleId="a9">
    <w:name w:val="footer"/>
    <w:basedOn w:val="a0"/>
    <w:link w:val="aa"/>
    <w:rsid w:val="001A7FA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1A7FAA"/>
  </w:style>
  <w:style w:type="paragraph" w:styleId="ac">
    <w:name w:val="header"/>
    <w:basedOn w:val="a0"/>
    <w:link w:val="ad"/>
    <w:uiPriority w:val="99"/>
    <w:rsid w:val="00D34584"/>
    <w:pPr>
      <w:tabs>
        <w:tab w:val="center" w:pos="4677"/>
        <w:tab w:val="right" w:pos="9355"/>
      </w:tabs>
    </w:pPr>
  </w:style>
  <w:style w:type="paragraph" w:customStyle="1" w:styleId="-31">
    <w:name w:val="Светлая сетка - Акцент 31"/>
    <w:basedOn w:val="a0"/>
    <w:uiPriority w:val="34"/>
    <w:qFormat/>
    <w:rsid w:val="00DE6FBD"/>
    <w:pPr>
      <w:spacing w:after="200" w:line="276" w:lineRule="auto"/>
      <w:ind w:left="720"/>
      <w:contextualSpacing/>
      <w:jc w:val="left"/>
    </w:pPr>
    <w:rPr>
      <w:rFonts w:eastAsia="Calibri"/>
    </w:rPr>
  </w:style>
  <w:style w:type="table" w:styleId="ae">
    <w:name w:val="Table Grid"/>
    <w:basedOn w:val="a2"/>
    <w:uiPriority w:val="39"/>
    <w:rsid w:val="00FC2E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Нижний колонтитул Знак"/>
    <w:link w:val="a9"/>
    <w:rsid w:val="002F528F"/>
    <w:rPr>
      <w:rFonts w:ascii="Calibri" w:hAnsi="Calibri"/>
      <w:sz w:val="22"/>
      <w:szCs w:val="22"/>
      <w:lang w:eastAsia="en-US"/>
    </w:rPr>
  </w:style>
  <w:style w:type="paragraph" w:customStyle="1" w:styleId="12">
    <w:name w:val="Обычный1"/>
    <w:rsid w:val="00D9642F"/>
    <w:rPr>
      <w:snapToGrid w:val="0"/>
    </w:rPr>
  </w:style>
  <w:style w:type="paragraph" w:customStyle="1" w:styleId="Iauiue">
    <w:name w:val="Iau.iue"/>
    <w:basedOn w:val="Default"/>
    <w:next w:val="Default"/>
    <w:rsid w:val="00D9642F"/>
    <w:rPr>
      <w:rFonts w:eastAsia="Times New Roman"/>
      <w:color w:val="auto"/>
      <w:lang w:eastAsia="ru-RU"/>
    </w:rPr>
  </w:style>
  <w:style w:type="paragraph" w:styleId="af">
    <w:name w:val="Balloon Text"/>
    <w:basedOn w:val="a0"/>
    <w:link w:val="af0"/>
    <w:rsid w:val="00EA7D9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A7D9F"/>
    <w:rPr>
      <w:rFonts w:ascii="Tahoma" w:hAnsi="Tahoma" w:cs="Tahoma"/>
      <w:sz w:val="16"/>
      <w:szCs w:val="16"/>
      <w:lang w:eastAsia="en-US"/>
    </w:r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0"/>
    <w:link w:val="af2"/>
    <w:qFormat/>
    <w:rsid w:val="00ED6300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1"/>
    <w:rsid w:val="00ED6300"/>
    <w:rPr>
      <w:rFonts w:ascii="Calibri" w:hAnsi="Calibri"/>
      <w:lang w:eastAsia="en-US"/>
    </w:rPr>
  </w:style>
  <w:style w:type="character" w:styleId="af3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ED6300"/>
    <w:rPr>
      <w:vertAlign w:val="superscript"/>
    </w:rPr>
  </w:style>
  <w:style w:type="table" w:customStyle="1" w:styleId="13">
    <w:name w:val="Сетка таблицы1"/>
    <w:basedOn w:val="a2"/>
    <w:next w:val="ae"/>
    <w:uiPriority w:val="59"/>
    <w:rsid w:val="00E234D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E4793"/>
    <w:rPr>
      <w:strike w:val="0"/>
      <w:dstrike w:val="0"/>
      <w:color w:val="0000FF"/>
      <w:u w:val="none"/>
      <w:effect w:val="none"/>
    </w:rPr>
  </w:style>
  <w:style w:type="paragraph" w:customStyle="1" w:styleId="Normal1">
    <w:name w:val="Normal1"/>
    <w:uiPriority w:val="99"/>
    <w:rsid w:val="006B7129"/>
    <w:pPr>
      <w:widowControl w:val="0"/>
      <w:spacing w:before="360" w:line="440" w:lineRule="auto"/>
      <w:ind w:firstLine="720"/>
      <w:jc w:val="both"/>
    </w:pPr>
    <w:rPr>
      <w:sz w:val="22"/>
    </w:rPr>
  </w:style>
  <w:style w:type="paragraph" w:customStyle="1" w:styleId="-310">
    <w:name w:val="Таблица-сетка 31"/>
    <w:basedOn w:val="1"/>
    <w:next w:val="a0"/>
    <w:uiPriority w:val="39"/>
    <w:unhideWhenUsed/>
    <w:qFormat/>
    <w:rsid w:val="00072EFF"/>
    <w:pPr>
      <w:spacing w:before="24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21">
    <w:name w:val="toc 2"/>
    <w:basedOn w:val="a0"/>
    <w:next w:val="a0"/>
    <w:autoRedefine/>
    <w:uiPriority w:val="39"/>
    <w:rsid w:val="00072EFF"/>
    <w:pPr>
      <w:ind w:left="220"/>
    </w:pPr>
  </w:style>
  <w:style w:type="paragraph" w:styleId="14">
    <w:name w:val="toc 1"/>
    <w:basedOn w:val="a0"/>
    <w:next w:val="a0"/>
    <w:autoRedefine/>
    <w:uiPriority w:val="39"/>
    <w:rsid w:val="00072EFF"/>
    <w:pPr>
      <w:tabs>
        <w:tab w:val="right" w:leader="dot" w:pos="9060"/>
      </w:tabs>
    </w:pPr>
  </w:style>
  <w:style w:type="paragraph" w:styleId="31">
    <w:name w:val="toc 3"/>
    <w:basedOn w:val="a0"/>
    <w:next w:val="a0"/>
    <w:autoRedefine/>
    <w:uiPriority w:val="39"/>
    <w:rsid w:val="00072EFF"/>
    <w:pPr>
      <w:ind w:left="440"/>
    </w:pPr>
  </w:style>
  <w:style w:type="character" w:styleId="af5">
    <w:name w:val="FollowedHyperlink"/>
    <w:rsid w:val="00FD6904"/>
    <w:rPr>
      <w:color w:val="954F72"/>
      <w:u w:val="single"/>
    </w:rPr>
  </w:style>
  <w:style w:type="character" w:customStyle="1" w:styleId="20">
    <w:name w:val="Заголовок 2 Знак"/>
    <w:link w:val="2"/>
    <w:rsid w:val="00D63D3B"/>
    <w:rPr>
      <w:rFonts w:eastAsia="MS Gothic"/>
      <w:b/>
      <w:bCs/>
      <w:iCs/>
      <w:sz w:val="28"/>
      <w:szCs w:val="28"/>
      <w:lang w:eastAsia="en-US"/>
    </w:rPr>
  </w:style>
  <w:style w:type="paragraph" w:styleId="22">
    <w:name w:val="Body Text 2"/>
    <w:basedOn w:val="a0"/>
    <w:link w:val="23"/>
    <w:rsid w:val="000654EB"/>
    <w:pPr>
      <w:spacing w:after="120" w:line="480" w:lineRule="auto"/>
    </w:pPr>
  </w:style>
  <w:style w:type="character" w:customStyle="1" w:styleId="23">
    <w:name w:val="Основной текст 2 Знак"/>
    <w:link w:val="22"/>
    <w:rsid w:val="000654EB"/>
    <w:rPr>
      <w:rFonts w:ascii="Calibri" w:hAnsi="Calibri"/>
      <w:sz w:val="22"/>
      <w:szCs w:val="22"/>
      <w:lang w:eastAsia="en-US"/>
    </w:rPr>
  </w:style>
  <w:style w:type="paragraph" w:customStyle="1" w:styleId="FR3">
    <w:name w:val="FR3"/>
    <w:rsid w:val="000654EB"/>
    <w:pPr>
      <w:widowControl w:val="0"/>
      <w:snapToGrid w:val="0"/>
      <w:spacing w:line="458" w:lineRule="auto"/>
      <w:jc w:val="center"/>
    </w:pPr>
    <w:rPr>
      <w:b/>
      <w:sz w:val="28"/>
    </w:rPr>
  </w:style>
  <w:style w:type="paragraph" w:styleId="24">
    <w:name w:val="Body Text Indent 2"/>
    <w:basedOn w:val="a0"/>
    <w:link w:val="25"/>
    <w:unhideWhenUsed/>
    <w:rsid w:val="008E3D4F"/>
    <w:pPr>
      <w:spacing w:after="120" w:line="480" w:lineRule="auto"/>
      <w:ind w:left="283"/>
      <w:jc w:val="left"/>
    </w:pPr>
    <w:rPr>
      <w:lang w:eastAsia="ru-RU"/>
    </w:rPr>
  </w:style>
  <w:style w:type="character" w:customStyle="1" w:styleId="25">
    <w:name w:val="Основной текст с отступом 2 Знак"/>
    <w:link w:val="24"/>
    <w:rsid w:val="008E3D4F"/>
    <w:rPr>
      <w:rFonts w:ascii="Calibri" w:hAnsi="Calibri"/>
      <w:sz w:val="22"/>
      <w:szCs w:val="22"/>
    </w:rPr>
  </w:style>
  <w:style w:type="paragraph" w:customStyle="1" w:styleId="a">
    <w:name w:val="список с точками"/>
    <w:basedOn w:val="a0"/>
    <w:rsid w:val="009F0111"/>
    <w:pPr>
      <w:numPr>
        <w:numId w:val="1"/>
      </w:numPr>
      <w:tabs>
        <w:tab w:val="num" w:pos="756"/>
      </w:tabs>
      <w:spacing w:line="312" w:lineRule="auto"/>
      <w:ind w:left="756"/>
    </w:pPr>
    <w:rPr>
      <w:sz w:val="24"/>
      <w:szCs w:val="24"/>
      <w:lang w:eastAsia="ru-RU"/>
    </w:rPr>
  </w:style>
  <w:style w:type="paragraph" w:styleId="af6">
    <w:name w:val="Block Text"/>
    <w:basedOn w:val="a0"/>
    <w:rsid w:val="009F0111"/>
    <w:pPr>
      <w:widowControl w:val="0"/>
      <w:spacing w:before="120" w:after="120" w:line="360" w:lineRule="auto"/>
      <w:ind w:left="57" w:right="57" w:firstLine="720"/>
    </w:pPr>
    <w:rPr>
      <w:rFonts w:ascii="Arial" w:hAnsi="Arial"/>
      <w:snapToGrid w:val="0"/>
      <w:sz w:val="24"/>
      <w:szCs w:val="20"/>
      <w:lang w:eastAsia="ru-RU"/>
    </w:rPr>
  </w:style>
  <w:style w:type="character" w:styleId="af7">
    <w:name w:val="Emphasis"/>
    <w:uiPriority w:val="20"/>
    <w:qFormat/>
    <w:rsid w:val="009F0111"/>
    <w:rPr>
      <w:i/>
      <w:iCs/>
    </w:rPr>
  </w:style>
  <w:style w:type="paragraph" w:styleId="af8">
    <w:name w:val="Plain Text"/>
    <w:basedOn w:val="a0"/>
    <w:link w:val="af9"/>
    <w:unhideWhenUsed/>
    <w:rsid w:val="009F0111"/>
    <w:pPr>
      <w:jc w:val="left"/>
    </w:pPr>
    <w:rPr>
      <w:rFonts w:ascii="Courier New" w:eastAsia="SimSun" w:hAnsi="Courier New"/>
      <w:sz w:val="20"/>
      <w:szCs w:val="20"/>
      <w:lang w:eastAsia="zh-CN"/>
    </w:rPr>
  </w:style>
  <w:style w:type="character" w:customStyle="1" w:styleId="af9">
    <w:name w:val="Текст Знак"/>
    <w:link w:val="af8"/>
    <w:rsid w:val="009F0111"/>
    <w:rPr>
      <w:rFonts w:ascii="Courier New" w:eastAsia="SimSun" w:hAnsi="Courier New"/>
      <w:lang w:eastAsia="zh-CN"/>
    </w:rPr>
  </w:style>
  <w:style w:type="character" w:customStyle="1" w:styleId="FontStyle26">
    <w:name w:val="Font Style26"/>
    <w:uiPriority w:val="99"/>
    <w:rsid w:val="009F01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uiPriority w:val="99"/>
    <w:rsid w:val="009F0111"/>
    <w:rPr>
      <w:rFonts w:ascii="Times New Roman" w:hAnsi="Times New Roman" w:cs="Times New Roman"/>
      <w:sz w:val="26"/>
      <w:szCs w:val="26"/>
    </w:rPr>
  </w:style>
  <w:style w:type="character" w:customStyle="1" w:styleId="da">
    <w:name w:val="da"/>
    <w:rsid w:val="00D51B42"/>
  </w:style>
  <w:style w:type="character" w:customStyle="1" w:styleId="apple-converted-space">
    <w:name w:val="apple-converted-space"/>
    <w:rsid w:val="00D51B42"/>
  </w:style>
  <w:style w:type="character" w:customStyle="1" w:styleId="a7">
    <w:name w:val="Основной текст с отступом Знак"/>
    <w:link w:val="a6"/>
    <w:rsid w:val="00C712D8"/>
    <w:rPr>
      <w:rFonts w:ascii="Calibri" w:hAnsi="Calibri"/>
      <w:sz w:val="22"/>
      <w:szCs w:val="22"/>
      <w:lang w:eastAsia="en-US"/>
    </w:rPr>
  </w:style>
  <w:style w:type="paragraph" w:customStyle="1" w:styleId="1-21">
    <w:name w:val="Средняя сетка 1 - Акцент 21"/>
    <w:basedOn w:val="a0"/>
    <w:uiPriority w:val="34"/>
    <w:qFormat/>
    <w:rsid w:val="006B31C7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5">
    <w:name w:val="МСИ_1"/>
    <w:basedOn w:val="a0"/>
    <w:link w:val="16"/>
    <w:qFormat/>
    <w:rsid w:val="00553668"/>
    <w:pPr>
      <w:keepNext/>
      <w:spacing w:before="240" w:after="60"/>
      <w:jc w:val="center"/>
      <w:outlineLvl w:val="0"/>
    </w:pPr>
    <w:rPr>
      <w:b/>
      <w:bCs/>
      <w:kern w:val="32"/>
      <w:szCs w:val="28"/>
      <w:lang w:val="en-US" w:bidi="en-US"/>
    </w:rPr>
  </w:style>
  <w:style w:type="character" w:customStyle="1" w:styleId="16">
    <w:name w:val="МСИ_1 Знак"/>
    <w:link w:val="15"/>
    <w:rsid w:val="00553668"/>
    <w:rPr>
      <w:b/>
      <w:bCs/>
      <w:kern w:val="32"/>
      <w:sz w:val="28"/>
      <w:szCs w:val="28"/>
      <w:lang w:val="en-US" w:eastAsia="en-US" w:bidi="en-US"/>
    </w:rPr>
  </w:style>
  <w:style w:type="paragraph" w:customStyle="1" w:styleId="26">
    <w:name w:val="Основной текст2"/>
    <w:basedOn w:val="a0"/>
    <w:rsid w:val="00EB14FB"/>
    <w:pPr>
      <w:shd w:val="clear" w:color="auto" w:fill="FFFFFF"/>
      <w:spacing w:after="540" w:line="322" w:lineRule="exact"/>
      <w:ind w:hanging="1600"/>
      <w:jc w:val="center"/>
    </w:pPr>
    <w:rPr>
      <w:color w:val="000000"/>
      <w:sz w:val="27"/>
      <w:szCs w:val="27"/>
      <w:u w:color="000000"/>
      <w:lang w:eastAsia="ru-RU"/>
    </w:rPr>
  </w:style>
  <w:style w:type="character" w:styleId="HTML">
    <w:name w:val="HTML Cite"/>
    <w:rsid w:val="00D172CA"/>
    <w:rPr>
      <w:i/>
      <w:iCs/>
    </w:rPr>
  </w:style>
  <w:style w:type="character" w:customStyle="1" w:styleId="27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356C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2">
    <w:name w:val="Таблица-сетка 32"/>
    <w:basedOn w:val="1"/>
    <w:next w:val="a0"/>
    <w:uiPriority w:val="39"/>
    <w:unhideWhenUsed/>
    <w:qFormat/>
    <w:rsid w:val="00EA0FC9"/>
    <w:pPr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sz w:val="32"/>
      <w:szCs w:val="32"/>
      <w:lang w:eastAsia="ru-RU"/>
    </w:rPr>
  </w:style>
  <w:style w:type="paragraph" w:styleId="afa">
    <w:name w:val="List Paragraph"/>
    <w:basedOn w:val="a0"/>
    <w:link w:val="afb"/>
    <w:uiPriority w:val="34"/>
    <w:qFormat/>
    <w:rsid w:val="00790716"/>
    <w:pPr>
      <w:ind w:left="720"/>
      <w:contextualSpacing/>
      <w:jc w:val="left"/>
    </w:pPr>
    <w:rPr>
      <w:sz w:val="24"/>
      <w:szCs w:val="24"/>
      <w:lang w:eastAsia="ru-RU"/>
    </w:rPr>
  </w:style>
  <w:style w:type="paragraph" w:customStyle="1" w:styleId="17">
    <w:name w:val="Заголовок1"/>
    <w:basedOn w:val="a0"/>
    <w:link w:val="afc"/>
    <w:qFormat/>
    <w:rsid w:val="00727763"/>
    <w:pPr>
      <w:jc w:val="center"/>
    </w:pPr>
    <w:rPr>
      <w:b/>
      <w:szCs w:val="20"/>
      <w:lang w:eastAsia="ru-RU"/>
    </w:rPr>
  </w:style>
  <w:style w:type="character" w:customStyle="1" w:styleId="afc">
    <w:name w:val="Заголовок Знак"/>
    <w:link w:val="17"/>
    <w:rsid w:val="00727763"/>
    <w:rPr>
      <w:b/>
      <w:sz w:val="28"/>
    </w:rPr>
  </w:style>
  <w:style w:type="paragraph" w:styleId="afd">
    <w:name w:val="TOC Heading"/>
    <w:basedOn w:val="1"/>
    <w:next w:val="a0"/>
    <w:uiPriority w:val="39"/>
    <w:unhideWhenUsed/>
    <w:qFormat/>
    <w:rsid w:val="00B803F3"/>
    <w:p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d">
    <w:name w:val="Верхний колонтитул Знак"/>
    <w:basedOn w:val="a1"/>
    <w:link w:val="ac"/>
    <w:uiPriority w:val="99"/>
    <w:rsid w:val="00093138"/>
    <w:rPr>
      <w:sz w:val="28"/>
      <w:szCs w:val="22"/>
      <w:lang w:eastAsia="en-US"/>
    </w:rPr>
  </w:style>
  <w:style w:type="character" w:customStyle="1" w:styleId="FontStyle18">
    <w:name w:val="Font Style18"/>
    <w:rsid w:val="00B85FAA"/>
    <w:rPr>
      <w:rFonts w:ascii="Times New Roman" w:hAnsi="Times New Roman" w:cs="Times New Roman" w:hint="default"/>
      <w:sz w:val="22"/>
      <w:szCs w:val="22"/>
    </w:rPr>
  </w:style>
  <w:style w:type="table" w:customStyle="1" w:styleId="28">
    <w:name w:val="Сетка таблицы2"/>
    <w:basedOn w:val="a2"/>
    <w:next w:val="ae"/>
    <w:uiPriority w:val="39"/>
    <w:rsid w:val="00B85F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0"/>
    <w:uiPriority w:val="99"/>
    <w:rsid w:val="005C4C1C"/>
    <w:pPr>
      <w:widowControl w:val="0"/>
      <w:autoSpaceDE w:val="0"/>
      <w:autoSpaceDN w:val="0"/>
      <w:adjustRightInd w:val="0"/>
      <w:spacing w:line="286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11pt0pt">
    <w:name w:val="Основной текст + 11 pt;Полужирный;Интервал 0 pt"/>
    <w:basedOn w:val="a1"/>
    <w:rsid w:val="005C4C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pt0">
    <w:name w:val="Основной текст + 11 pt;Интервал 0 pt"/>
    <w:basedOn w:val="a1"/>
    <w:rsid w:val="005C4C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FontStyle17">
    <w:name w:val="Font Style17"/>
    <w:rsid w:val="005C4C1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TableParagraph">
    <w:name w:val="Table Paragraph"/>
    <w:basedOn w:val="a0"/>
    <w:uiPriority w:val="1"/>
    <w:qFormat/>
    <w:rsid w:val="005232C9"/>
    <w:pPr>
      <w:widowControl w:val="0"/>
      <w:jc w:val="left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32">
    <w:name w:val="Основной текст (3)"/>
    <w:basedOn w:val="a1"/>
    <w:rsid w:val="00AB20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b">
    <w:name w:val="Абзац списка Знак"/>
    <w:link w:val="afa"/>
    <w:uiPriority w:val="34"/>
    <w:qFormat/>
    <w:rsid w:val="00AB20ED"/>
    <w:rPr>
      <w:sz w:val="24"/>
      <w:szCs w:val="24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FD4C7C"/>
    <w:rPr>
      <w:color w:val="605E5C"/>
      <w:shd w:val="clear" w:color="auto" w:fill="E1DFDD"/>
    </w:rPr>
  </w:style>
  <w:style w:type="table" w:customStyle="1" w:styleId="TableGrid">
    <w:name w:val="TableGrid"/>
    <w:rsid w:val="00CA30B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531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0581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FA801-51F8-41DB-8352-B3F9FDF2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3243</Words>
  <Characters>18490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21690</CharactersWithSpaces>
  <SharedDoc>false</SharedDoc>
  <HLinks>
    <vt:vector size="246" baseType="variant">
      <vt:variant>
        <vt:i4>6094863</vt:i4>
      </vt:variant>
      <vt:variant>
        <vt:i4>183</vt:i4>
      </vt:variant>
      <vt:variant>
        <vt:i4>0</vt:i4>
      </vt:variant>
      <vt:variant>
        <vt:i4>5</vt:i4>
      </vt:variant>
      <vt:variant>
        <vt:lpwstr>https://cyberleninka.ru/</vt:lpwstr>
      </vt:variant>
      <vt:variant>
        <vt:lpwstr/>
      </vt:variant>
      <vt:variant>
        <vt:i4>1310740</vt:i4>
      </vt:variant>
      <vt:variant>
        <vt:i4>180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177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8192038</vt:i4>
      </vt:variant>
      <vt:variant>
        <vt:i4>174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6422624</vt:i4>
      </vt:variant>
      <vt:variant>
        <vt:i4>171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720982</vt:i4>
      </vt:variant>
      <vt:variant>
        <vt:i4>168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3220802</vt:i4>
      </vt:variant>
      <vt:variant>
        <vt:i4>165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процесса/Нормативные документы по самостоятельной работе/Приказ №0611_о от 01.04.2014.PDF</vt:lpwstr>
      </vt:variant>
      <vt:variant>
        <vt:lpwstr/>
      </vt:variant>
      <vt:variant>
        <vt:i4>3089762</vt:i4>
      </vt:variant>
      <vt:variant>
        <vt:i4>162</vt:i4>
      </vt:variant>
      <vt:variant>
        <vt:i4>0</vt:i4>
      </vt:variant>
      <vt:variant>
        <vt:i4>5</vt:i4>
      </vt:variant>
      <vt:variant>
        <vt:lpwstr>http://www.fa.ru/univer/DocLib/Организация учебного процесса/Oбщие нормативные документы по учебной работе/Приказ №0557_о от 23.03.2017.PDF</vt:lpwstr>
      </vt:variant>
      <vt:variant>
        <vt:lpwstr/>
      </vt:variant>
      <vt:variant>
        <vt:i4>7733251</vt:i4>
      </vt:variant>
      <vt:variant>
        <vt:i4>159</vt:i4>
      </vt:variant>
      <vt:variant>
        <vt:i4>0</vt:i4>
      </vt:variant>
      <vt:variant>
        <vt:i4>5</vt:i4>
      </vt:variant>
      <vt:variant>
        <vt:lpwstr>https://portal.fa.ru/Files/Data/a7773b69-af70-4dd5-b595-eb2f91852a04/Mm_Metsocissledov_bSoc_17.pdf</vt:lpwstr>
      </vt:variant>
      <vt:variant>
        <vt:lpwstr/>
      </vt:variant>
      <vt:variant>
        <vt:i4>6881289</vt:i4>
      </vt:variant>
      <vt:variant>
        <vt:i4>156</vt:i4>
      </vt:variant>
      <vt:variant>
        <vt:i4>0</vt:i4>
      </vt:variant>
      <vt:variant>
        <vt:i4>5</vt:i4>
      </vt:variant>
      <vt:variant>
        <vt:lpwstr>https://portal.fa.ru/Files/Data/b193575a-209b-462a-92d3-4eb2b337937a/Mm_Metsocissled_bS_17.pdf</vt:lpwstr>
      </vt:variant>
      <vt:variant>
        <vt:lpwstr/>
      </vt:variant>
      <vt:variant>
        <vt:i4>1376296</vt:i4>
      </vt:variant>
      <vt:variant>
        <vt:i4>153</vt:i4>
      </vt:variant>
      <vt:variant>
        <vt:i4>0</vt:i4>
      </vt:variant>
      <vt:variant>
        <vt:i4>5</vt:i4>
      </vt:variant>
      <vt:variant>
        <vt:lpwstr>https://portal.fa.ru/Files/Data/bab0d643-c6b7-4e57-a46a-494bb50b2b66/Mm3_Metsocissled_bS_17.pdf</vt:lpwstr>
      </vt:variant>
      <vt:variant>
        <vt:lpwstr/>
      </vt:variant>
      <vt:variant>
        <vt:i4>1441907</vt:i4>
      </vt:variant>
      <vt:variant>
        <vt:i4>150</vt:i4>
      </vt:variant>
      <vt:variant>
        <vt:i4>0</vt:i4>
      </vt:variant>
      <vt:variant>
        <vt:i4>5</vt:i4>
      </vt:variant>
      <vt:variant>
        <vt:lpwstr>https://portal.fa.ru/Files/Data/57cb22da-d0ae-471f-9983-47e94e76afab/Mm2_Metsocissled_bS_17.pdf</vt:lpwstr>
      </vt:variant>
      <vt:variant>
        <vt:lpwstr/>
      </vt:variant>
      <vt:variant>
        <vt:i4>1769589</vt:i4>
      </vt:variant>
      <vt:variant>
        <vt:i4>147</vt:i4>
      </vt:variant>
      <vt:variant>
        <vt:i4>0</vt:i4>
      </vt:variant>
      <vt:variant>
        <vt:i4>5</vt:i4>
      </vt:variant>
      <vt:variant>
        <vt:lpwstr>https://portal.fa.ru/Files/Data/b1737bcb-e397-4813-b560-9211bcac8482/Mm1_Metsocissled_bS_17.pdf</vt:lpwstr>
      </vt:variant>
      <vt:variant>
        <vt:lpwstr/>
      </vt:variant>
      <vt:variant>
        <vt:i4>7340122</vt:i4>
      </vt:variant>
      <vt:variant>
        <vt:i4>144</vt:i4>
      </vt:variant>
      <vt:variant>
        <vt:i4>0</vt:i4>
      </vt:variant>
      <vt:variant>
        <vt:i4>5</vt:i4>
      </vt:variant>
      <vt:variant>
        <vt:lpwstr>https://portal.fa.ru/Files/Data/ead675c6-a0a4-42ff-8431-83e1f57ac54e/4_kiseleva_tyurikov_mmsi_chast_2_praktikum_2018_01_31_08_06_26_771.pdf</vt:lpwstr>
      </vt:variant>
      <vt:variant>
        <vt:lpwstr/>
      </vt:variant>
      <vt:variant>
        <vt:i4>2424842</vt:i4>
      </vt:variant>
      <vt:variant>
        <vt:i4>141</vt:i4>
      </vt:variant>
      <vt:variant>
        <vt:i4>0</vt:i4>
      </vt:variant>
      <vt:variant>
        <vt:i4>5</vt:i4>
      </vt:variant>
      <vt:variant>
        <vt:lpwstr>https://portal.fa.ru/Files/Data/843bad63-dfc4-4b5f-8621-633a6904ffa8/Mpract_Metsocissled_bS_17.pdf</vt:lpwstr>
      </vt:variant>
      <vt:variant>
        <vt:lpwstr/>
      </vt:variant>
      <vt:variant>
        <vt:i4>327687</vt:i4>
      </vt:variant>
      <vt:variant>
        <vt:i4>138</vt:i4>
      </vt:variant>
      <vt:variant>
        <vt:i4>0</vt:i4>
      </vt:variant>
      <vt:variant>
        <vt:i4>5</vt:i4>
      </vt:variant>
      <vt:variant>
        <vt:lpwstr>http://www.wciom.ru/</vt:lpwstr>
      </vt:variant>
      <vt:variant>
        <vt:lpwstr/>
      </vt:variant>
      <vt:variant>
        <vt:i4>8192100</vt:i4>
      </vt:variant>
      <vt:variant>
        <vt:i4>135</vt:i4>
      </vt:variant>
      <vt:variant>
        <vt:i4>0</vt:i4>
      </vt:variant>
      <vt:variant>
        <vt:i4>5</vt:i4>
      </vt:variant>
      <vt:variant>
        <vt:lpwstr>http://www.fom.ru/</vt:lpwstr>
      </vt:variant>
      <vt:variant>
        <vt:lpwstr/>
      </vt:variant>
      <vt:variant>
        <vt:i4>3473466</vt:i4>
      </vt:variant>
      <vt:variant>
        <vt:i4>132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8061033</vt:i4>
      </vt:variant>
      <vt:variant>
        <vt:i4>129</vt:i4>
      </vt:variant>
      <vt:variant>
        <vt:i4>0</vt:i4>
      </vt:variant>
      <vt:variant>
        <vt:i4>5</vt:i4>
      </vt:variant>
      <vt:variant>
        <vt:lpwstr>http://lp-library/art2014/bv356.pdf</vt:lpwstr>
      </vt:variant>
      <vt:variant>
        <vt:lpwstr/>
      </vt:variant>
      <vt:variant>
        <vt:i4>77</vt:i4>
      </vt:variant>
      <vt:variant>
        <vt:i4>126</vt:i4>
      </vt:variant>
      <vt:variant>
        <vt:i4>0</vt:i4>
      </vt:variant>
      <vt:variant>
        <vt:i4>5</vt:i4>
      </vt:variant>
      <vt:variant>
        <vt:lpwstr>http://works.tarefer.ru/74/100458/index.html</vt:lpwstr>
      </vt:variant>
      <vt:variant>
        <vt:lpwstr/>
      </vt:variant>
      <vt:variant>
        <vt:i4>852036</vt:i4>
      </vt:variant>
      <vt:variant>
        <vt:i4>123</vt:i4>
      </vt:variant>
      <vt:variant>
        <vt:i4>0</vt:i4>
      </vt:variant>
      <vt:variant>
        <vt:i4>5</vt:i4>
      </vt:variant>
      <vt:variant>
        <vt:lpwstr>http://works.tarefer.ru/74/100287/index.html</vt:lpwstr>
      </vt:variant>
      <vt:variant>
        <vt:lpwstr/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_Toc517172430</vt:lpwstr>
      </vt:variant>
      <vt:variant>
        <vt:i4>1507377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_Toc517172429</vt:lpwstr>
      </vt:variant>
      <vt:variant>
        <vt:i4>1507377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_Toc517172428</vt:lpwstr>
      </vt:variant>
      <vt:variant>
        <vt:i4>1507377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_Toc517172427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_Toc517172426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_Toc517172425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_Toc517172424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_Toc517172423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_Toc517172422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_Toc517172421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_Toc517172420</vt:lpwstr>
      </vt:variant>
      <vt:variant>
        <vt:i4>1310769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_Toc517172419</vt:lpwstr>
      </vt:variant>
      <vt:variant>
        <vt:i4>1310769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_Toc517172418</vt:lpwstr>
      </vt:variant>
      <vt:variant>
        <vt:i4>1310769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_Toc517172417</vt:lpwstr>
      </vt:variant>
      <vt:variant>
        <vt:i4>1310769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_Toc517172416</vt:lpwstr>
      </vt:variant>
      <vt:variant>
        <vt:i4>1310769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_Toc517172415</vt:lpwstr>
      </vt:variant>
      <vt:variant>
        <vt:i4>1310769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_Toc517172414</vt:lpwstr>
      </vt:variant>
      <vt:variant>
        <vt:i4>1310769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_Toc517172413</vt:lpwstr>
      </vt:variant>
      <vt:variant>
        <vt:i4>1310769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_Toc517172412</vt:lpwstr>
      </vt:variant>
      <vt:variant>
        <vt:i4>1310769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_Toc517172411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Хусяинова Вера Михайловна</cp:lastModifiedBy>
  <cp:revision>13</cp:revision>
  <cp:lastPrinted>2020-07-13T15:01:00Z</cp:lastPrinted>
  <dcterms:created xsi:type="dcterms:W3CDTF">2023-12-28T18:32:00Z</dcterms:created>
  <dcterms:modified xsi:type="dcterms:W3CDTF">2024-03-04T13:10:00Z</dcterms:modified>
</cp:coreProperties>
</file>